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90A" w:rsidRDefault="00BA690A" w:rsidP="00613C09">
      <w:pPr>
        <w:jc w:val="center"/>
        <w:rPr>
          <w:rFonts w:ascii="French Script MT" w:hAnsi="French Script MT"/>
          <w:sz w:val="56"/>
          <w:lang w:val="hu-HU"/>
        </w:rPr>
      </w:pPr>
      <w:r>
        <w:rPr>
          <w:noProof/>
          <w:color w:val="44546A" w:themeColor="text2"/>
          <w:lang w:val="hu-HU" w:eastAsia="hu-HU"/>
        </w:rPr>
        <w:drawing>
          <wp:anchor distT="0" distB="0" distL="114300" distR="114300" simplePos="0" relativeHeight="251664384" behindDoc="1" locked="0" layoutInCell="1" allowOverlap="1" wp14:anchorId="5F3A1C44" wp14:editId="535B3EDC">
            <wp:simplePos x="0" y="0"/>
            <wp:positionH relativeFrom="column">
              <wp:posOffset>39478</wp:posOffset>
            </wp:positionH>
            <wp:positionV relativeFrom="paragraph">
              <wp:posOffset>-495301</wp:posOffset>
            </wp:positionV>
            <wp:extent cx="3961022" cy="2847975"/>
            <wp:effectExtent l="0" t="0" r="1905" b="0"/>
            <wp:wrapNone/>
            <wp:docPr id="9" name="Kép 9" descr="C:\Users\tothmozersz\Downloads\curtain-152112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thmozersz\Downloads\curtain-152112_128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076" cy="2850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3C09" w:rsidRDefault="00613C09" w:rsidP="00613C09">
      <w:pPr>
        <w:jc w:val="center"/>
        <w:rPr>
          <w:rFonts w:ascii="Mistral" w:hAnsi="Mistral"/>
          <w:sz w:val="56"/>
          <w:lang w:val="hu-HU"/>
        </w:rPr>
      </w:pPr>
      <w:r w:rsidRPr="003E2E94">
        <w:rPr>
          <w:rFonts w:ascii="French Script MT" w:hAnsi="French Script MT"/>
          <w:noProof/>
          <w:sz w:val="56"/>
          <w:lang w:val="hu-HU" w:eastAsia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5DAC177" wp14:editId="043CB898">
                <wp:simplePos x="0" y="0"/>
                <mc:AlternateContent>
                  <mc:Choice Requires="wp14">
                    <wp:positionH relativeFrom="page">
                      <wp14:pctPosHOffset>65500</wp14:pctPosHOffset>
                    </wp:positionH>
                  </mc:Choice>
                  <mc:Fallback>
                    <wp:positionH relativeFrom="page">
                      <wp:posOffset>5090795</wp:posOffset>
                    </wp:positionH>
                  </mc:Fallback>
                </mc:AlternateContent>
                <mc:AlternateContent>
                  <mc:Choice Requires="wp14">
                    <wp:positionV relativeFrom="page">
                      <wp14:pctPosVOffset>2500</wp14:pctPosVOffset>
                    </wp:positionV>
                  </mc:Choice>
                  <mc:Fallback>
                    <wp:positionV relativeFrom="page">
                      <wp:posOffset>251460</wp:posOffset>
                    </wp:positionV>
                  </mc:Fallback>
                </mc:AlternateContent>
                <wp:extent cx="2475865" cy="9555480"/>
                <wp:effectExtent l="0" t="0" r="27305" b="26670"/>
                <wp:wrapSquare wrapText="bothSides"/>
                <wp:docPr id="5" name="Csoport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865" cy="9555480"/>
                          <a:chOff x="0" y="0"/>
                          <a:chExt cx="2475865" cy="9555480"/>
                        </a:xfrm>
                      </wpg:grpSpPr>
                      <wps:wsp>
                        <wps:cNvPr id="6" name="Alakzat 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75865" cy="95554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  <a:extLst/>
                        </wps:spPr>
                        <wps:style>
                          <a:lnRef idx="0">
                            <a:scrgbClr r="0" g="0" b="0"/>
                          </a:lnRef>
                          <a:fillRef idx="1002">
                            <a:schemeClr val="lt2"/>
                          </a:fillRef>
                          <a:effectRef idx="0">
                            <a:scrgbClr r="0" g="0" b="0"/>
                          </a:effectRef>
                          <a:fontRef idx="major"/>
                        </wps:style>
                        <wps:txbx>
                          <w:txbxContent>
                            <w:p w:rsidR="00613C09" w:rsidRPr="003E2E94" w:rsidRDefault="00613C09">
                              <w:pPr>
                                <w:spacing w:before="880" w:after="240" w:line="240" w:lineRule="auto"/>
                                <w:rPr>
                                  <w:rFonts w:ascii="French Script MT" w:eastAsiaTheme="majorEastAsia" w:hAnsi="French Script MT" w:cstheme="majorBidi"/>
                                  <w:color w:val="5B9BD5" w:themeColor="accent1"/>
                                  <w:sz w:val="40"/>
                                  <w:szCs w:val="40"/>
                                </w:rPr>
                              </w:pPr>
                              <w:r w:rsidRPr="003E2E94">
                                <w:rPr>
                                  <w:rFonts w:ascii="French Script MT" w:eastAsiaTheme="majorEastAsia" w:hAnsi="French Script MT" w:cstheme="majorBidi"/>
                                  <w:color w:val="5B9BD5" w:themeColor="accent1"/>
                                  <w:sz w:val="40"/>
                                  <w:szCs w:val="40"/>
                                </w:rPr>
                                <w:t xml:space="preserve">Hamlet </w:t>
                              </w:r>
                              <w:proofErr w:type="spellStart"/>
                              <w:r w:rsidRPr="003E2E94">
                                <w:rPr>
                                  <w:rFonts w:ascii="French Script MT" w:eastAsiaTheme="majorEastAsia" w:hAnsi="French Script MT" w:cstheme="majorBidi"/>
                                  <w:color w:val="5B9BD5" w:themeColor="accent1"/>
                                  <w:sz w:val="40"/>
                                  <w:szCs w:val="40"/>
                                </w:rPr>
                                <w:t>és</w:t>
                              </w:r>
                              <w:proofErr w:type="spellEnd"/>
                              <w:r w:rsidRPr="003E2E94">
                                <w:rPr>
                                  <w:rFonts w:ascii="French Script MT" w:eastAsiaTheme="majorEastAsia" w:hAnsi="French Script MT" w:cstheme="majorBidi"/>
                                  <w:color w:val="5B9BD5" w:themeColor="accent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proofErr w:type="spellStart"/>
                              <w:r w:rsidRPr="003E2E94">
                                <w:rPr>
                                  <w:rFonts w:ascii="French Script MT" w:eastAsiaTheme="majorEastAsia" w:hAnsi="French Script MT" w:cstheme="majorBidi"/>
                                  <w:color w:val="5B9BD5" w:themeColor="accent1"/>
                                  <w:sz w:val="40"/>
                                  <w:szCs w:val="40"/>
                                </w:rPr>
                                <w:t>én</w:t>
                              </w:r>
                              <w:proofErr w:type="spellEnd"/>
                            </w:p>
                            <w:p w:rsidR="00613C09" w:rsidRDefault="00613C09" w:rsidP="00613C09">
                              <w:pPr>
                                <w:rPr>
                                  <w:color w:val="44546A" w:themeColor="text2"/>
                                </w:rPr>
                              </w:pP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Ebben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a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rész</w:t>
                              </w:r>
                              <w:r w:rsidR="003E2E94">
                                <w:rPr>
                                  <w:color w:val="44546A" w:themeColor="text2"/>
                                </w:rPr>
                                <w:t>ben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leírhatod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hogy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mióta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ismere</w:t>
                              </w:r>
                              <w:r>
                                <w:rPr>
                                  <w:color w:val="44546A" w:themeColor="text2"/>
                                </w:rPr>
                                <w:t>d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milyen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a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kapcsolatod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vele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a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mű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elején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és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fokozatosan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hogyan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alakul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ez.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A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kapcsolatotok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leírását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támaszd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alá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44546A" w:themeColor="text2"/>
                                </w:rPr>
                                <w:t>idézetekkel</w:t>
                              </w:r>
                              <w:proofErr w:type="spellEnd"/>
                              <w:r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keress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a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cselekményben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olyan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mozzanatokat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amikor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találkoztatok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vázold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fel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="003E2E94">
                                <w:rPr>
                                  <w:color w:val="44546A" w:themeColor="text2"/>
                                </w:rPr>
                                <w:t>az</w:t>
                              </w:r>
                              <w:proofErr w:type="spellEnd"/>
                              <w:proofErr w:type="gram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ő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és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a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Magad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szándékait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.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Írd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le,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hogy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milyen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hatással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volt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Rád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Te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milyen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hatással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voltál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rá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.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Figyelj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arra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hogy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a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Magad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nézőpontjából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írj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ne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feledd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hogy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amit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Te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tudsz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azt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esetleg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más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szereplők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nem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tudják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és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fordítva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lehetnek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dolgok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amiket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nem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értesz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mert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nem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ismered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a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hátteret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.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Ebben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a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részben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ne add </w:t>
                              </w:r>
                              <w:proofErr w:type="gramStart"/>
                              <w:r w:rsidR="003E2E94">
                                <w:rPr>
                                  <w:color w:val="44546A" w:themeColor="text2"/>
                                </w:rPr>
                                <w:t>meg</w:t>
                              </w:r>
                              <w:proofErr w:type="gram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,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hogy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Téged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hogy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 </w:t>
                              </w:r>
                              <w:proofErr w:type="spellStart"/>
                              <w:r w:rsidR="003E2E94">
                                <w:rPr>
                                  <w:color w:val="44546A" w:themeColor="text2"/>
                                </w:rPr>
                                <w:t>hívnak</w:t>
                              </w:r>
                              <w:proofErr w:type="spellEnd"/>
                              <w:r w:rsidR="003E2E94">
                                <w:rPr>
                                  <w:color w:val="44546A" w:themeColor="text2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square" lIns="182880" tIns="457200" rIns="182880" bIns="73152" anchor="t" anchorCtr="0" upright="1">
                          <a:noAutofit/>
                        </wps:bodyPr>
                      </wps:wsp>
                      <wps:wsp>
                        <wps:cNvPr id="7" name="Téglalap 7"/>
                        <wps:cNvSpPr/>
                        <wps:spPr>
                          <a:xfrm>
                            <a:off x="71919" y="0"/>
                            <a:ext cx="2331720" cy="70421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3C09" w:rsidRDefault="00613C09">
                              <w:pPr>
                                <w:spacing w:before="240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églalap 8"/>
                        <wps:cNvSpPr/>
                        <wps:spPr>
                          <a:xfrm>
                            <a:off x="71919" y="9308386"/>
                            <a:ext cx="2331720" cy="11874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3C09" w:rsidRDefault="00613C09">
                              <w:pPr>
                                <w:spacing w:before="240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32000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group w14:anchorId="15DAC177" id="Csoport 211" o:spid="_x0000_s1026" style="position:absolute;left:0;text-align:left;margin-left:0;margin-top:0;width:194.95pt;height:752.4pt;z-index:251663360;mso-width-percent:320;mso-height-percent:950;mso-left-percent:655;mso-top-percent:25;mso-position-horizontal-relative:page;mso-position-vertical-relative:page;mso-width-percent:320;mso-height-percent:950;mso-left-percent:655;mso-top-percent:25" coordsize="24758,95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">
                <v:rect id="Alakzat 14" o:spid="_x0000_s1027" style="position:absolute;width:24758;height:955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X88IA&#10;AADaAAAADwAAAGRycy9kb3ducmV2LnhtbESPS2vDMBCE74H+B7GFXEItNweTOlGC2xIIvdVJe95Y&#10;6wexVsaSH/33VaGQ4zAz3zC7w2xaMVLvGssKnqMYBHFhdcOVgsv5+LQB4TyyxtYyKfghB4f9w2KH&#10;qbYTf9KY+0oECLsUFdTed6mUrqjJoItsRxy80vYGfZB9JXWPU4CbVq7jOJEGGw4LNXb0VlNxywej&#10;QL9/fL0kwyuXLrnp4TuTK7yWSi0f52wLwtPs7+H/9kkrSODvSrgB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0JfzwgAAANoAAAAPAAAAAAAAAAAAAAAAAJgCAABkcnMvZG93&#10;bnJldi54bWxQSwUGAAAAAAQABAD1AAAAhwMAAAAA&#10;" fillcolor="white [3212]" strokecolor="#747070 [1614]" strokeweight="1.25pt">
                  <v:textbox inset="14.4pt,36pt,14.4pt,5.76pt">
                    <w:txbxContent>
                      <w:p w:rsidR="00613C09" w:rsidRPr="003E2E94" w:rsidRDefault="00613C09">
                        <w:pPr>
                          <w:spacing w:before="880" w:after="240" w:line="240" w:lineRule="auto"/>
                          <w:rPr>
                            <w:rFonts w:ascii="French Script MT" w:eastAsiaTheme="majorEastAsia" w:hAnsi="French Script MT" w:cstheme="majorBidi"/>
                            <w:color w:val="5B9BD5" w:themeColor="accent1"/>
                            <w:sz w:val="40"/>
                            <w:szCs w:val="40"/>
                          </w:rPr>
                        </w:pPr>
                        <w:r w:rsidRPr="003E2E94">
                          <w:rPr>
                            <w:rFonts w:ascii="French Script MT" w:eastAsiaTheme="majorEastAsia" w:hAnsi="French Script MT" w:cstheme="majorBidi"/>
                            <w:color w:val="5B9BD5" w:themeColor="accent1"/>
                            <w:sz w:val="40"/>
                            <w:szCs w:val="40"/>
                          </w:rPr>
                          <w:t xml:space="preserve">Hamlet </w:t>
                        </w:r>
                        <w:proofErr w:type="spellStart"/>
                        <w:r w:rsidRPr="003E2E94">
                          <w:rPr>
                            <w:rFonts w:ascii="French Script MT" w:eastAsiaTheme="majorEastAsia" w:hAnsi="French Script MT" w:cstheme="majorBidi"/>
                            <w:color w:val="5B9BD5" w:themeColor="accent1"/>
                            <w:sz w:val="40"/>
                            <w:szCs w:val="40"/>
                          </w:rPr>
                          <w:t>és</w:t>
                        </w:r>
                        <w:proofErr w:type="spellEnd"/>
                        <w:r w:rsidRPr="003E2E94">
                          <w:rPr>
                            <w:rFonts w:ascii="French Script MT" w:eastAsiaTheme="majorEastAsia" w:hAnsi="French Script MT" w:cstheme="majorBidi"/>
                            <w:color w:val="5B9BD5" w:themeColor="accent1"/>
                            <w:sz w:val="40"/>
                            <w:szCs w:val="40"/>
                          </w:rPr>
                          <w:t xml:space="preserve"> </w:t>
                        </w:r>
                        <w:proofErr w:type="spellStart"/>
                        <w:r w:rsidRPr="003E2E94">
                          <w:rPr>
                            <w:rFonts w:ascii="French Script MT" w:eastAsiaTheme="majorEastAsia" w:hAnsi="French Script MT" w:cstheme="majorBidi"/>
                            <w:color w:val="5B9BD5" w:themeColor="accent1"/>
                            <w:sz w:val="40"/>
                            <w:szCs w:val="40"/>
                          </w:rPr>
                          <w:t>én</w:t>
                        </w:r>
                        <w:proofErr w:type="spellEnd"/>
                      </w:p>
                      <w:p w:rsidR="00613C09" w:rsidRDefault="00613C09" w:rsidP="00613C09">
                        <w:pPr>
                          <w:rPr>
                            <w:color w:val="44546A" w:themeColor="text2"/>
                          </w:rPr>
                        </w:pPr>
                        <w:proofErr w:type="spellStart"/>
                        <w:r>
                          <w:rPr>
                            <w:color w:val="44546A" w:themeColor="text2"/>
                          </w:rPr>
                          <w:t>Ebben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rész</w:t>
                        </w:r>
                        <w:r w:rsidR="003E2E94">
                          <w:rPr>
                            <w:color w:val="44546A" w:themeColor="text2"/>
                          </w:rPr>
                          <w:t>ben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leírhatod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hogy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mióta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ismere</w:t>
                        </w:r>
                        <w:r>
                          <w:rPr>
                            <w:color w:val="44546A" w:themeColor="text2"/>
                          </w:rPr>
                          <w:t>d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milyen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kapcsolatod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vele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mű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elején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és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fokozatosan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hogyan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alakul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ez.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kapcsolatotok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leírását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támaszd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alá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4546A" w:themeColor="text2"/>
                          </w:rPr>
                          <w:t>idézetekkel</w:t>
                        </w:r>
                        <w:proofErr w:type="spellEnd"/>
                        <w:r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keress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a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cselekményben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olyan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mozzanatokat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amikor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találkoztatok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vázold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fel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3E2E94">
                          <w:rPr>
                            <w:color w:val="44546A" w:themeColor="text2"/>
                          </w:rPr>
                          <w:t>az</w:t>
                        </w:r>
                        <w:proofErr w:type="spellEnd"/>
                        <w:proofErr w:type="gramEnd"/>
                        <w:r w:rsidR="003E2E94">
                          <w:rPr>
                            <w:color w:val="44546A" w:themeColor="text2"/>
                          </w:rPr>
                          <w:t xml:space="preserve"> ő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és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a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Magad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szándékait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.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Írd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le,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hogy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milyen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hatással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volt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Rád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Te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milyen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hatással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voltál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rá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.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Figyelj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arra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hogy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a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Magad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nézőpontjából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írj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ne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feledd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hogy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amit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Te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tudsz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azt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esetleg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más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szereplők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nem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tudják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és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fordítva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lehetnek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dolgok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amiket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nem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értesz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mert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nem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ismered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a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hátteret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.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Ebben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a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részben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ne add </w:t>
                        </w:r>
                        <w:proofErr w:type="gramStart"/>
                        <w:r w:rsidR="003E2E94">
                          <w:rPr>
                            <w:color w:val="44546A" w:themeColor="text2"/>
                          </w:rPr>
                          <w:t>meg</w:t>
                        </w:r>
                        <w:proofErr w:type="gramEnd"/>
                        <w:r w:rsidR="003E2E94">
                          <w:rPr>
                            <w:color w:val="44546A" w:themeColor="text2"/>
                          </w:rPr>
                          <w:t xml:space="preserve">,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hogy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Téged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hogy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 </w:t>
                        </w:r>
                        <w:proofErr w:type="spellStart"/>
                        <w:r w:rsidR="003E2E94">
                          <w:rPr>
                            <w:color w:val="44546A" w:themeColor="text2"/>
                          </w:rPr>
                          <w:t>hívnak</w:t>
                        </w:r>
                        <w:proofErr w:type="spellEnd"/>
                        <w:r w:rsidR="003E2E94">
                          <w:rPr>
                            <w:color w:val="44546A" w:themeColor="text2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Téglalap 7" o:spid="_x0000_s1028" style="position:absolute;left:719;width:23317;height:704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tB98QA&#10;AADaAAAADwAAAGRycy9kb3ducmV2LnhtbESPQWvCQBSE74X+h+UVems2Sqk2ukoJVEovQU0P3h7Z&#10;Z7Ik+zZktyb9911B8DjMzDfMejvZTlxo8MaxglmSgiCunDZcKyiPny9LED4ga+wck4I/8rDdPD6s&#10;MdNu5D1dDqEWEcI+QwVNCH0mpa8asugT1xNH7+wGiyHKoZZ6wDHCbSfnafomLRqOCw32lDdUtYdf&#10;q2C+b4vv0+v7ruS8yPPjj9m1rVHq+Wn6WIEINIV7+Nb+0goWcL0Sb4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7QffEAAAA2gAAAA8AAAAAAAAAAAAAAAAAmAIAAGRycy9k&#10;b3ducmV2LnhtbFBLBQYAAAAABAAEAPUAAACJAwAAAAA=&#10;" fillcolor="#44546a [3215]" stroked="f" strokeweight="1pt">
                  <v:textbox inset="14.4pt,14.4pt,14.4pt,28.8pt">
                    <w:txbxContent>
                      <w:p w:rsidR="00613C09" w:rsidRDefault="00613C09">
                        <w:pPr>
                          <w:spacing w:before="240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v:rect id="Téglalap 8" o:spid="_x0000_s1029" style="position:absolute;left:719;top:93083;width:23317;height:118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P/Kr8A&#10;AADaAAAADwAAAGRycy9kb3ducmV2LnhtbERPPWvDMBDdA/kP4gLdErkZSnEjmxCaxIMprV06H9bV&#10;MrFORlIS999XQ6Hj433vytmO4kY+DI4VPG4yEMSd0wP3Cj7b4/oZRIjIGkfHpOCHApTFcrHDXLs7&#10;f9Ctib1IIRxyVGBinHIpQ2fIYti4iThx385bjAn6XmqP9xRuR7nNsidpceDUYHCig6Hu0lytgvZN&#10;fh1f6XzqB6rNYfSVr9+dUg+ref8CItIc/8V/7korSFvTlXQDZPE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I/8qvwAAANoAAAAPAAAAAAAAAAAAAAAAAJgCAABkcnMvZG93bnJl&#10;di54bWxQSwUGAAAAAAQABAD1AAAAhAMAAAAA&#10;" fillcolor="#5b9bd5 [3204]" stroked="f" strokeweight="1pt">
                  <v:textbox inset="14.4pt,14.4pt,14.4pt,28.8pt">
                    <w:txbxContent>
                      <w:p w:rsidR="00613C09" w:rsidRDefault="00613C09">
                        <w:pPr>
                          <w:spacing w:before="240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061F66" w:rsidRPr="003E2E94">
        <w:rPr>
          <w:rFonts w:ascii="French Script MT" w:hAnsi="French Script MT"/>
          <w:sz w:val="56"/>
          <w:lang w:val="hu-HU"/>
        </w:rPr>
        <w:t>Shakespeare: Hamle</w:t>
      </w:r>
      <w:r w:rsidR="003E2E94">
        <w:rPr>
          <w:rFonts w:ascii="French Script MT" w:hAnsi="French Script MT"/>
          <w:sz w:val="56"/>
          <w:lang w:val="hu-HU"/>
        </w:rPr>
        <w:t>t</w:t>
      </w:r>
    </w:p>
    <w:p w:rsidR="003E2E94" w:rsidRPr="003E2E94" w:rsidRDefault="003E2E94" w:rsidP="003E2E94">
      <w:pPr>
        <w:jc w:val="center"/>
        <w:rPr>
          <w:rFonts w:ascii="Arabic Typesetting" w:hAnsi="Arabic Typesetting" w:cs="Arabic Typesetting"/>
          <w:sz w:val="56"/>
          <w:lang w:val="hu-HU"/>
        </w:rPr>
      </w:pPr>
      <w:r w:rsidRPr="003E2E94">
        <w:rPr>
          <w:rFonts w:ascii="Arabic Typesetting" w:hAnsi="Arabic Typesetting" w:cs="Arabic Typesetting"/>
          <w:sz w:val="56"/>
          <w:lang w:val="hu-HU"/>
        </w:rPr>
        <w:t>Olvasónapló XY szemszögéből</w:t>
      </w:r>
    </w:p>
    <w:p w:rsidR="00BA690A" w:rsidRDefault="00BA690A" w:rsidP="00CD6ACB">
      <w:pPr>
        <w:rPr>
          <w:color w:val="44546A" w:themeColor="text2"/>
        </w:rPr>
      </w:pPr>
    </w:p>
    <w:p w:rsidR="00BA690A" w:rsidRDefault="00BA690A" w:rsidP="00CD6ACB">
      <w:pPr>
        <w:rPr>
          <w:color w:val="44546A" w:themeColor="text2"/>
        </w:rPr>
      </w:pPr>
    </w:p>
    <w:p w:rsidR="00BA690A" w:rsidRDefault="00BA690A" w:rsidP="00CD6ACB">
      <w:pPr>
        <w:rPr>
          <w:color w:val="44546A" w:themeColor="text2"/>
        </w:rPr>
      </w:pPr>
    </w:p>
    <w:p w:rsidR="00CD6ACB" w:rsidRDefault="00CD6ACB" w:rsidP="00CD6ACB">
      <w:pPr>
        <w:rPr>
          <w:color w:val="44546A" w:themeColor="text2"/>
        </w:rPr>
      </w:pPr>
      <w:proofErr w:type="spellStart"/>
      <w:r>
        <w:rPr>
          <w:color w:val="44546A" w:themeColor="text2"/>
        </w:rPr>
        <w:t>Szereplő</w:t>
      </w:r>
      <w:proofErr w:type="spellEnd"/>
      <w:r>
        <w:rPr>
          <w:color w:val="44546A" w:themeColor="text2"/>
        </w:rPr>
        <w:t xml:space="preserve"> neve: _____________________________________________</w:t>
      </w:r>
    </w:p>
    <w:p w:rsidR="001233DD" w:rsidRDefault="00CD6ACB" w:rsidP="001233DD">
      <w:pPr>
        <w:rPr>
          <w:color w:val="44546A" w:themeColor="text2"/>
        </w:rPr>
      </w:pPr>
      <w:proofErr w:type="spellStart"/>
      <w:r>
        <w:rPr>
          <w:color w:val="44546A" w:themeColor="text2"/>
        </w:rPr>
        <w:t>Ezekben</w:t>
      </w:r>
      <w:proofErr w:type="spellEnd"/>
      <w:r>
        <w:rPr>
          <w:color w:val="44546A" w:themeColor="text2"/>
        </w:rPr>
        <w:t xml:space="preserve"> a </w:t>
      </w:r>
      <w:proofErr w:type="spellStart"/>
      <w:r>
        <w:rPr>
          <w:color w:val="44546A" w:themeColor="text2"/>
        </w:rPr>
        <w:t>jelenetekben</w:t>
      </w:r>
      <w:proofErr w:type="spellEnd"/>
      <w:r>
        <w:rPr>
          <w:color w:val="44546A" w:themeColor="text2"/>
        </w:rPr>
        <w:t xml:space="preserve"> </w:t>
      </w:r>
      <w:proofErr w:type="spellStart"/>
      <w:r>
        <w:rPr>
          <w:color w:val="44546A" w:themeColor="text2"/>
        </w:rPr>
        <w:t>szerep</w:t>
      </w:r>
      <w:r w:rsidR="001233DD">
        <w:rPr>
          <w:color w:val="44546A" w:themeColor="text2"/>
        </w:rPr>
        <w:t>lek</w:t>
      </w:r>
      <w:proofErr w:type="spellEnd"/>
      <w:r>
        <w:rPr>
          <w:color w:val="44546A" w:themeColor="text2"/>
        </w:rPr>
        <w:t xml:space="preserve">: 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CD6ACB" w:rsidRDefault="00CD6ACB" w:rsidP="00CD6ACB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CD6ACB">
      <w:pPr>
        <w:rPr>
          <w:color w:val="44546A" w:themeColor="text2"/>
        </w:rPr>
      </w:pPr>
    </w:p>
    <w:p w:rsidR="001233DD" w:rsidRDefault="001233DD" w:rsidP="00CD6ACB">
      <w:pPr>
        <w:rPr>
          <w:color w:val="44546A" w:themeColor="text2"/>
        </w:rPr>
      </w:pPr>
      <w:proofErr w:type="spellStart"/>
      <w:r>
        <w:rPr>
          <w:color w:val="44546A" w:themeColor="text2"/>
        </w:rPr>
        <w:t>Jellemző</w:t>
      </w:r>
      <w:proofErr w:type="spellEnd"/>
      <w:r>
        <w:rPr>
          <w:color w:val="44546A" w:themeColor="text2"/>
        </w:rPr>
        <w:t xml:space="preserve"> </w:t>
      </w:r>
      <w:proofErr w:type="spellStart"/>
      <w:r>
        <w:rPr>
          <w:color w:val="44546A" w:themeColor="text2"/>
        </w:rPr>
        <w:t>idézetek</w:t>
      </w:r>
      <w:proofErr w:type="spellEnd"/>
      <w:r>
        <w:rPr>
          <w:color w:val="44546A" w:themeColor="text2"/>
        </w:rPr>
        <w:t>: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BA690A" w:rsidRDefault="00BA690A" w:rsidP="00BA690A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BA690A" w:rsidRDefault="00BA690A" w:rsidP="00BA690A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BA690A" w:rsidRDefault="00BA690A" w:rsidP="00BA690A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1233DD" w:rsidRDefault="001233DD" w:rsidP="001233DD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proofErr w:type="spellStart"/>
      <w:r>
        <w:rPr>
          <w:color w:val="44546A" w:themeColor="text2"/>
        </w:rPr>
        <w:lastRenderedPageBreak/>
        <w:t>Jellemző</w:t>
      </w:r>
      <w:proofErr w:type="spellEnd"/>
      <w:r>
        <w:rPr>
          <w:color w:val="44546A" w:themeColor="text2"/>
        </w:rPr>
        <w:t xml:space="preserve"> </w:t>
      </w:r>
      <w:proofErr w:type="spellStart"/>
      <w:r>
        <w:rPr>
          <w:color w:val="44546A" w:themeColor="text2"/>
        </w:rPr>
        <w:t>idézetek</w:t>
      </w:r>
      <w:proofErr w:type="spellEnd"/>
      <w:r>
        <w:rPr>
          <w:color w:val="44546A" w:themeColor="text2"/>
        </w:rPr>
        <w:t>: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</w:t>
      </w:r>
      <w:bookmarkStart w:id="0" w:name="_GoBack"/>
      <w:bookmarkEnd w:id="0"/>
      <w:r>
        <w:rPr>
          <w:color w:val="44546A" w:themeColor="text2"/>
        </w:rPr>
        <w:t>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613C09" w:rsidRDefault="00AD1B5F" w:rsidP="00AD1B5F">
      <w:pPr>
        <w:rPr>
          <w:rFonts w:ascii="Mistral" w:hAnsi="Mistral"/>
          <w:sz w:val="56"/>
          <w:lang w:val="hu-HU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061F66" w:rsidP="00AD1B5F">
      <w:pPr>
        <w:rPr>
          <w:color w:val="44546A" w:themeColor="text2"/>
        </w:rPr>
      </w:pPr>
      <w:r w:rsidRPr="00061F66">
        <w:rPr>
          <w:rFonts w:ascii="Calibri" w:hAnsi="Calibri"/>
          <w:noProof/>
          <w:sz w:val="18"/>
          <w:lang w:val="hu-HU"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F3BFC1" wp14:editId="7D0FFD7E">
                <wp:simplePos x="0" y="0"/>
                <mc:AlternateContent>
                  <mc:Choice Requires="wp14">
                    <wp:positionH relativeFrom="page">
                      <wp14:pctPosHOffset>65500</wp14:pctPosHOffset>
                    </wp:positionH>
                  </mc:Choice>
                  <mc:Fallback>
                    <wp:positionH relativeFrom="page">
                      <wp:posOffset>5090795</wp:posOffset>
                    </wp:positionH>
                  </mc:Fallback>
                </mc:AlternateContent>
                <mc:AlternateContent>
                  <mc:Choice Requires="wp14">
                    <wp:positionV relativeFrom="page">
                      <wp14:pctPosVOffset>2500</wp14:pctPosVOffset>
                    </wp:positionV>
                  </mc:Choice>
                  <mc:Fallback>
                    <wp:positionV relativeFrom="page">
                      <wp:posOffset>251460</wp:posOffset>
                    </wp:positionV>
                  </mc:Fallback>
                </mc:AlternateContent>
                <wp:extent cx="2475865" cy="9555480"/>
                <wp:effectExtent l="0" t="0" r="27305" b="26670"/>
                <wp:wrapSquare wrapText="bothSides"/>
                <wp:docPr id="211" name="Csoport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865" cy="9555480"/>
                          <a:chOff x="0" y="0"/>
                          <a:chExt cx="2475865" cy="9555480"/>
                        </a:xfrm>
                      </wpg:grpSpPr>
                      <wps:wsp>
                        <wps:cNvPr id="212" name="Alakzat 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75865" cy="95554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  <a:extLst/>
                        </wps:spPr>
                        <wps:style>
                          <a:lnRef idx="0">
                            <a:scrgbClr r="0" g="0" b="0"/>
                          </a:lnRef>
                          <a:fillRef idx="1002">
                            <a:schemeClr val="lt2"/>
                          </a:fillRef>
                          <a:effectRef idx="0">
                            <a:scrgbClr r="0" g="0" b="0"/>
                          </a:effectRef>
                          <a:fontRef idx="major"/>
                        </wps:style>
                        <wps:txbx>
                          <w:txbxContent>
                            <w:p w:rsidR="00061F66" w:rsidRPr="00AD1B5F" w:rsidRDefault="00061F66">
                              <w:pPr>
                                <w:spacing w:before="880" w:after="240" w:line="240" w:lineRule="auto"/>
                                <w:rPr>
                                  <w:rFonts w:ascii="French Script MT" w:eastAsiaTheme="majorEastAsia" w:hAnsi="French Script MT" w:cstheme="majorBidi"/>
                                  <w:color w:val="5B9BD5" w:themeColor="accent1"/>
                                  <w:sz w:val="40"/>
                                  <w:szCs w:val="40"/>
                                </w:rPr>
                              </w:pPr>
                              <w:r w:rsidRPr="00AD1B5F">
                                <w:rPr>
                                  <w:rFonts w:ascii="French Script MT" w:eastAsiaTheme="majorEastAsia" w:hAnsi="French Script MT" w:cstheme="majorBidi"/>
                                  <w:color w:val="5B9BD5" w:themeColor="accent1"/>
                                  <w:sz w:val="40"/>
                                  <w:szCs w:val="40"/>
                                </w:rPr>
                                <w:t xml:space="preserve">Hamlet </w:t>
                              </w:r>
                              <w:proofErr w:type="spellStart"/>
                              <w:r w:rsidRPr="00AD1B5F">
                                <w:rPr>
                                  <w:rFonts w:ascii="French Script MT" w:eastAsiaTheme="majorEastAsia" w:hAnsi="French Script MT" w:cstheme="majorBidi"/>
                                  <w:color w:val="5B9BD5" w:themeColor="accent1"/>
                                  <w:sz w:val="40"/>
                                  <w:szCs w:val="40"/>
                                </w:rPr>
                                <w:t>jellemzése</w:t>
                              </w:r>
                              <w:proofErr w:type="spellEnd"/>
                            </w:p>
                            <w:p w:rsidR="00061F66" w:rsidRDefault="00061F66" w:rsidP="00613C09">
                              <w:pPr>
                                <w:rPr>
                                  <w:color w:val="44546A" w:themeColor="text2"/>
                                </w:rPr>
                              </w:pPr>
                            </w:p>
                          </w:txbxContent>
                        </wps:txbx>
                        <wps:bodyPr rot="0" vert="horz" wrap="square" lIns="182880" tIns="457200" rIns="182880" bIns="73152" anchor="t" anchorCtr="0" upright="1">
                          <a:noAutofit/>
                        </wps:bodyPr>
                      </wps:wsp>
                      <wps:wsp>
                        <wps:cNvPr id="213" name="Téglalap 213"/>
                        <wps:cNvSpPr/>
                        <wps:spPr>
                          <a:xfrm>
                            <a:off x="71919" y="0"/>
                            <a:ext cx="2331720" cy="70421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1F66" w:rsidRDefault="00061F66">
                              <w:pPr>
                                <w:spacing w:before="240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Téglalap 214"/>
                        <wps:cNvSpPr/>
                        <wps:spPr>
                          <a:xfrm>
                            <a:off x="71919" y="9308386"/>
                            <a:ext cx="2331720" cy="11874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61F66" w:rsidRDefault="00061F66">
                              <w:pPr>
                                <w:spacing w:before="240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32000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group w14:anchorId="17F3BFC1" id="_x0000_s1030" style="position:absolute;margin-left:0;margin-top:0;width:194.95pt;height:752.4pt;z-index:251659264;mso-width-percent:320;mso-height-percent:950;mso-left-percent:655;mso-top-percent:25;mso-position-horizontal-relative:page;mso-position-vertical-relative:page;mso-width-percent:320;mso-height-percent:950;mso-left-percent:655;mso-top-percent:25" coordsize="24758,95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">
                <v:rect id="Alakzat 14" o:spid="_x0000_s1031" style="position:absolute;width:24758;height:955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O9sQA&#10;AADcAAAADwAAAGRycy9kb3ducmV2LnhtbESPzWrDMBCE74G+g9hCL6GW44NJHSshbSmU3uKkPW+s&#10;9Q+xVsaSY/ftq0Igx2FmvmHy3Ww6caXBtZYVrKIYBHFpdcu1gtPx43kNwnlkjZ1lUvBLDnbbh0WO&#10;mbYTH+ha+FoECLsMFTTe95mUrmzIoItsTxy8yg4GfZBDLfWAU4CbTiZxnEqDLYeFBnt6a6i8FKNR&#10;oN+/vl/S8ZUrl170+LOXSzxXSj09zvsNCE+zv4dv7U+tIFkl8H8mH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XjvbEAAAA3AAAAA8AAAAAAAAAAAAAAAAAmAIAAGRycy9k&#10;b3ducmV2LnhtbFBLBQYAAAAABAAEAPUAAACJAwAAAAA=&#10;" fillcolor="white [3212]" strokecolor="#747070 [1614]" strokeweight="1.25pt">
                  <v:textbox inset="14.4pt,36pt,14.4pt,5.76pt">
                    <w:txbxContent>
                      <w:p w:rsidR="00061F66" w:rsidRPr="00AD1B5F" w:rsidRDefault="00061F66">
                        <w:pPr>
                          <w:spacing w:before="880" w:after="240" w:line="240" w:lineRule="auto"/>
                          <w:rPr>
                            <w:rFonts w:ascii="French Script MT" w:eastAsiaTheme="majorEastAsia" w:hAnsi="French Script MT" w:cstheme="majorBidi"/>
                            <w:color w:val="5B9BD5" w:themeColor="accent1"/>
                            <w:sz w:val="40"/>
                            <w:szCs w:val="40"/>
                          </w:rPr>
                        </w:pPr>
                        <w:r w:rsidRPr="00AD1B5F">
                          <w:rPr>
                            <w:rFonts w:ascii="French Script MT" w:eastAsiaTheme="majorEastAsia" w:hAnsi="French Script MT" w:cstheme="majorBidi"/>
                            <w:color w:val="5B9BD5" w:themeColor="accent1"/>
                            <w:sz w:val="40"/>
                            <w:szCs w:val="40"/>
                          </w:rPr>
                          <w:t xml:space="preserve">Hamlet </w:t>
                        </w:r>
                        <w:proofErr w:type="spellStart"/>
                        <w:r w:rsidRPr="00AD1B5F">
                          <w:rPr>
                            <w:rFonts w:ascii="French Script MT" w:eastAsiaTheme="majorEastAsia" w:hAnsi="French Script MT" w:cstheme="majorBidi"/>
                            <w:color w:val="5B9BD5" w:themeColor="accent1"/>
                            <w:sz w:val="40"/>
                            <w:szCs w:val="40"/>
                          </w:rPr>
                          <w:t>jellemzése</w:t>
                        </w:r>
                        <w:proofErr w:type="spellEnd"/>
                      </w:p>
                      <w:p w:rsidR="00061F66" w:rsidRDefault="00061F66" w:rsidP="00613C09">
                        <w:pPr>
                          <w:rPr>
                            <w:color w:val="44546A" w:themeColor="text2"/>
                          </w:rPr>
                        </w:pPr>
                      </w:p>
                    </w:txbxContent>
                  </v:textbox>
                </v:rect>
                <v:rect id="Téglalap 213" o:spid="_x0000_s1032" style="position:absolute;left:719;width:23317;height:704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JflsQA&#10;AADcAAAADwAAAGRycy9kb3ducmV2LnhtbESPT4vCMBTE7wv7HcJb8LamuiJuNYoUFPEi/jvs7dE8&#10;29DmpTRZrd/eCILHYeY3w8wWna3FlVpvHCsY9BMQxLnThgsFp+PqewLCB2SNtWNScCcPi/nnxwxT&#10;7W68p+shFCKWsE9RQRlCk0rp85Is+r5riKN3ca3FEGVbSN3iLZbbWg6TZCwtGo4LJTaUlZRXh3+r&#10;YLivdtu/0e/6xNkuy45ns64qo1Tvq1tOQQTqwjv8ojc6coMfeJ6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CX5bEAAAA3AAAAA8AAAAAAAAAAAAAAAAAmAIAAGRycy9k&#10;b3ducmV2LnhtbFBLBQYAAAAABAAEAPUAAACJAwAAAAA=&#10;" fillcolor="#44546a [3215]" stroked="f" strokeweight="1pt">
                  <v:textbox inset="14.4pt,14.4pt,14.4pt,28.8pt">
                    <w:txbxContent>
                      <w:p w:rsidR="00061F66" w:rsidRDefault="00061F66">
                        <w:pPr>
                          <w:spacing w:before="240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v:rect id="Téglalap 214" o:spid="_x0000_s1033" style="position:absolute;left:719;top:93083;width:23317;height:118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vaKcIA&#10;AADcAAAADwAAAGRycy9kb3ducmV2LnhtbESPzYoCMRCE74LvEHrBm2YUEZk1yiK6ehDxjz03k3Yy&#10;OOkMSVbHtzfCwh6LqvqKmi1aW4s7+VA5VjAcZCCIC6crLhVczuv+FESIyBprx6TgSQEW825nhrl2&#10;Dz7S/RRLkSAcclRgYmxyKUNhyGIYuIY4eVfnLcYkfSm1x0eC21qOsmwiLVacFgw2tDRU3E6/VsF5&#10;L3/WK9p8lxXtzLL2W787OKV6H+3XJ4hIbfwP/7W3WsFoOIb3mXQ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K9opwgAAANwAAAAPAAAAAAAAAAAAAAAAAJgCAABkcnMvZG93&#10;bnJldi54bWxQSwUGAAAAAAQABAD1AAAAhwMAAAAA&#10;" fillcolor="#5b9bd5 [3204]" stroked="f" strokeweight="1pt">
                  <v:textbox inset="14.4pt,14.4pt,14.4pt,28.8pt">
                    <w:txbxContent>
                      <w:p w:rsidR="00061F66" w:rsidRDefault="00061F66">
                        <w:pPr>
                          <w:spacing w:before="240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AD1B5F"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AD1B5F" w:rsidRDefault="00AD1B5F" w:rsidP="00AD1B5F">
      <w:pPr>
        <w:rPr>
          <w:color w:val="44546A" w:themeColor="text2"/>
        </w:rPr>
      </w:pPr>
      <w:r>
        <w:rPr>
          <w:color w:val="44546A" w:themeColor="text2"/>
        </w:rPr>
        <w:t>__________________________________________________________</w:t>
      </w:r>
    </w:p>
    <w:p w:rsidR="00061F66" w:rsidRPr="00613C09" w:rsidRDefault="00AD1B5F" w:rsidP="00AD1B5F">
      <w:pPr>
        <w:jc w:val="center"/>
        <w:rPr>
          <w:rFonts w:ascii="Mistral" w:hAnsi="Mistral"/>
          <w:sz w:val="56"/>
          <w:lang w:val="hu-HU"/>
        </w:rPr>
      </w:pPr>
      <w:r>
        <w:rPr>
          <w:color w:val="44546A" w:themeColor="text2"/>
        </w:rPr>
        <w:t>__________________________________________________________</w:t>
      </w:r>
    </w:p>
    <w:sectPr w:rsidR="00061F66" w:rsidRPr="00613C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EE"/>
    <w:family w:val="script"/>
    <w:pitch w:val="variable"/>
    <w:sig w:usb0="00000287" w:usb1="00000000" w:usb2="00000000" w:usb3="00000000" w:csb0="0000009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C0000000" w:usb2="00000008" w:usb3="00000000" w:csb0="000000D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19"/>
    <w:rsid w:val="00061F66"/>
    <w:rsid w:val="001233DD"/>
    <w:rsid w:val="001D4919"/>
    <w:rsid w:val="00362BF7"/>
    <w:rsid w:val="003E2E94"/>
    <w:rsid w:val="005948DE"/>
    <w:rsid w:val="00613C09"/>
    <w:rsid w:val="0070322D"/>
    <w:rsid w:val="00753740"/>
    <w:rsid w:val="009641E0"/>
    <w:rsid w:val="009B32E8"/>
    <w:rsid w:val="009E19C0"/>
    <w:rsid w:val="00AD1B5F"/>
    <w:rsid w:val="00BA690A"/>
    <w:rsid w:val="00CD6ACB"/>
    <w:rsid w:val="00D8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C0D44-69D0-4BC0-BED1-35F31D3C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A9867A-434A-4DE8-B83A-C5E2905C2F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D319DD-45CF-4B0C-8523-ECA0BD89255F}"/>
</file>

<file path=customXml/itemProps3.xml><?xml version="1.0" encoding="utf-8"?>
<ds:datastoreItem xmlns:ds="http://schemas.openxmlformats.org/officeDocument/2006/customXml" ds:itemID="{450AD3DE-28AE-4EA4-A5EA-8E50B41CA6B8}"/>
</file>

<file path=customXml/itemProps4.xml><?xml version="1.0" encoding="utf-8"?>
<ds:datastoreItem xmlns:ds="http://schemas.openxmlformats.org/officeDocument/2006/customXml" ds:itemID="{401BFB2B-551B-427A-8A49-E107979787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Educatio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Tóth-Mózer Szilvia</dc:creator>
  <cp:keywords/>
  <dc:description/>
  <cp:lastModifiedBy>Tóth-Mózer Szilvia</cp:lastModifiedBy>
  <cp:revision>4</cp:revision>
  <dcterms:created xsi:type="dcterms:W3CDTF">2016-01-20T14:18:00Z</dcterms:created>
  <dcterms:modified xsi:type="dcterms:W3CDTF">2016-01-27T19:24:00Z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