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6E4D" w14:textId="77777777" w:rsidR="004E39F6" w:rsidRPr="00A83AB7" w:rsidRDefault="00257CCB" w:rsidP="00A83AB7">
      <w:pPr>
        <w:pStyle w:val="Cmsor7"/>
        <w:rPr>
          <w:rFonts w:ascii="Century Gothic" w:hAnsi="Century Gothic"/>
          <w:i w:val="0"/>
          <w:color w:val="0D4080"/>
          <w:sz w:val="56"/>
        </w:rPr>
      </w:pPr>
      <w:r w:rsidRPr="00A83AB7">
        <w:rPr>
          <w:rFonts w:ascii="Century Gothic" w:hAnsi="Century Gothic"/>
          <w:i w:val="0"/>
          <w:color w:val="0D4080"/>
          <w:sz w:val="56"/>
        </w:rPr>
        <w:t>Útikalauz nem csak stopposoknak</w:t>
      </w:r>
    </w:p>
    <w:p w14:paraId="6AC470BD" w14:textId="77777777" w:rsidR="00993E61" w:rsidRPr="00B5632A" w:rsidRDefault="00993E61" w:rsidP="00993E61">
      <w:pPr>
        <w:rPr>
          <w:rFonts w:asciiTheme="minorHAnsi" w:hAnsiTheme="minorHAnsi"/>
          <w:b/>
          <w:bCs/>
          <w:lang w:val="hu-HU"/>
        </w:rPr>
      </w:pPr>
    </w:p>
    <w:tbl>
      <w:tblPr>
        <w:tblStyle w:val="Sznesrcs1jellszn"/>
        <w:tblW w:w="1049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F43E6B" w:rsidRPr="00A83AB7" w14:paraId="02A833BC" w14:textId="77777777" w:rsidTr="00A8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auto"/>
          </w:tcPr>
          <w:p w14:paraId="0D25EAAA" w14:textId="77777777" w:rsidR="00F43E6B" w:rsidRPr="00A83AB7" w:rsidRDefault="00257CCB" w:rsidP="00A83AB7">
            <w:pPr>
              <w:spacing w:before="60" w:line="288" w:lineRule="auto"/>
              <w:rPr>
                <w:rFonts w:ascii="Century Gothic" w:hAnsi="Century Gothic"/>
                <w:b/>
                <w:sz w:val="22"/>
                <w:szCs w:val="22"/>
                <w:lang w:val="hu-HU"/>
              </w:rPr>
            </w:pPr>
            <w:r w:rsidRPr="00A83AB7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Készítette</w:t>
            </w:r>
          </w:p>
        </w:tc>
      </w:tr>
      <w:tr w:rsidR="00F43E6B" w:rsidRPr="00A83AB7" w14:paraId="5905C06D" w14:textId="77777777" w:rsidTr="00A83A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auto"/>
          </w:tcPr>
          <w:p w14:paraId="09D55AB6" w14:textId="77777777" w:rsidR="00F43E6B" w:rsidRPr="00A83AB7" w:rsidRDefault="00257CCB" w:rsidP="00A83AB7">
            <w:p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t>Tóth Éva</w:t>
            </w:r>
          </w:p>
        </w:tc>
      </w:tr>
      <w:tr w:rsidR="00F43E6B" w:rsidRPr="00A83AB7" w14:paraId="2D48991C" w14:textId="77777777" w:rsidTr="00A8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auto"/>
          </w:tcPr>
          <w:p w14:paraId="4CB3EAEE" w14:textId="77777777" w:rsidR="00F43E6B" w:rsidRPr="00A83AB7" w:rsidRDefault="00F43E6B" w:rsidP="00A83AB7">
            <w:pPr>
              <w:spacing w:before="60" w:line="288" w:lineRule="auto"/>
              <w:rPr>
                <w:rFonts w:ascii="Century Gothic" w:hAnsi="Century Gothic"/>
                <w:b/>
                <w:sz w:val="22"/>
                <w:szCs w:val="22"/>
                <w:lang w:val="hu-HU"/>
              </w:rPr>
            </w:pPr>
            <w:r w:rsidRPr="00A83AB7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Összefoglalás</w:t>
            </w:r>
          </w:p>
        </w:tc>
      </w:tr>
      <w:tr w:rsidR="00F43E6B" w:rsidRPr="00A83AB7" w14:paraId="4269AAE3" w14:textId="77777777" w:rsidTr="00A83A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auto"/>
          </w:tcPr>
          <w:p w14:paraId="5526892F" w14:textId="77777777" w:rsidR="00F43E6B" w:rsidRPr="00A83AB7" w:rsidRDefault="000535FA" w:rsidP="00A83AB7">
            <w:p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diákok csoportokra osztva kiválasztanak egy irodalmi személyt, aki köthető egy országhoz vagy városhoz pl. Hemingway- Kuba, Ady-Párizs. Irodalom óra keretében az író stílusában és életére, műveire utalva ajánlást írnak turisták számára, miért is érdemes az adott országot meglátogatni. A hírességek nevében a csapatok </w:t>
            </w:r>
            <w:proofErr w:type="spellStart"/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t>Twitter</w:t>
            </w:r>
            <w:proofErr w:type="spellEnd"/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 chat keretében megvitatják, ki miért kötődik az adott helyhez.</w:t>
            </w:r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br/>
              <w:t xml:space="preserve">Informatika óra keretében a diákok alaposan feltérképezik, mit érdemes meglátogatni az adott helyen, és bejelölik a nevezetességeket egy </w:t>
            </w:r>
            <w:r w:rsidR="00B5632A" w:rsidRPr="00A83AB7">
              <w:rPr>
                <w:rFonts w:ascii="Century Gothic" w:hAnsi="Century Gothic"/>
                <w:sz w:val="22"/>
                <w:szCs w:val="22"/>
                <w:lang w:val="hu-HU"/>
              </w:rPr>
              <w:t>online</w:t>
            </w:r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 térképen. Különös figyelmet szentelnek a kiválasztott irodalmi személyiség kedvenc helyeinek. Útvonaltervvel kiszámolják, mennyi időt igényel a körutazás.</w:t>
            </w:r>
            <w:r w:rsidR="00EF529F"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 Történelem tantárgy keretein belül felkutatják az adott helyszín korabeli történéseit. </w:t>
            </w:r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Idegen nyelv órán elkészül országonként egy-egy idegen nyelvű útikalauz, mely tartalmazza a legfontosabb </w:t>
            </w:r>
            <w:proofErr w:type="gramStart"/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t>adatokat,</w:t>
            </w:r>
            <w:r w:rsidR="0029071A" w:rsidRPr="00A83AB7">
              <w:rPr>
                <w:rFonts w:ascii="Century Gothic" w:hAnsi="Century Gothic"/>
                <w:sz w:val="22"/>
                <w:szCs w:val="22"/>
                <w:lang w:val="hu-HU"/>
              </w:rPr>
              <w:t>szószedetet</w:t>
            </w:r>
            <w:proofErr w:type="gramEnd"/>
            <w:r w:rsidR="0029071A" w:rsidRPr="00A83AB7">
              <w:rPr>
                <w:rFonts w:ascii="Century Gothic" w:hAnsi="Century Gothic"/>
                <w:sz w:val="22"/>
                <w:szCs w:val="22"/>
                <w:lang w:val="hu-HU"/>
              </w:rPr>
              <w:t>,</w:t>
            </w:r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 az írói ajánlást idegen </w:t>
            </w:r>
            <w:r w:rsidR="00B5632A" w:rsidRPr="00A83AB7">
              <w:rPr>
                <w:rFonts w:ascii="Century Gothic" w:hAnsi="Century Gothic"/>
                <w:sz w:val="22"/>
                <w:szCs w:val="22"/>
                <w:lang w:val="hu-HU"/>
              </w:rPr>
              <w:t>nyelven és a térképet is. Zárásként egy</w:t>
            </w:r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 online kincskereső kvíz</w:t>
            </w:r>
            <w:r w:rsidR="00B5632A" w:rsidRPr="00A83AB7">
              <w:rPr>
                <w:rFonts w:ascii="Century Gothic" w:hAnsi="Century Gothic"/>
                <w:sz w:val="22"/>
                <w:szCs w:val="22"/>
                <w:lang w:val="hu-HU"/>
              </w:rPr>
              <w:t>re kerül sor.</w:t>
            </w:r>
          </w:p>
        </w:tc>
      </w:tr>
      <w:tr w:rsidR="00F43E6B" w:rsidRPr="00A83AB7" w14:paraId="6E66182D" w14:textId="77777777" w:rsidTr="00A8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auto"/>
          </w:tcPr>
          <w:p w14:paraId="6ACDA5FF" w14:textId="77777777" w:rsidR="00F43E6B" w:rsidRPr="00A83AB7" w:rsidRDefault="00F43E6B" w:rsidP="00A83AB7">
            <w:pPr>
              <w:spacing w:before="60" w:line="288" w:lineRule="auto"/>
              <w:rPr>
                <w:rFonts w:ascii="Century Gothic" w:hAnsi="Century Gothic"/>
                <w:b/>
                <w:sz w:val="22"/>
                <w:szCs w:val="22"/>
                <w:lang w:val="hu-HU"/>
              </w:rPr>
            </w:pPr>
            <w:r w:rsidRPr="00A83AB7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Tantárgyak köre</w:t>
            </w:r>
          </w:p>
        </w:tc>
      </w:tr>
      <w:tr w:rsidR="00F43E6B" w:rsidRPr="00A83AB7" w14:paraId="5465DC59" w14:textId="77777777" w:rsidTr="00A83A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auto"/>
          </w:tcPr>
          <w:p w14:paraId="5DBA6FF4" w14:textId="77777777" w:rsidR="00F43E6B" w:rsidRPr="00A83AB7" w:rsidRDefault="0009526D" w:rsidP="00A83AB7">
            <w:p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t>Magyar nyelv és i</w:t>
            </w:r>
            <w:r w:rsidR="000535FA"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rodalom, </w:t>
            </w:r>
            <w:r w:rsidR="0029071A" w:rsidRPr="00A83AB7">
              <w:rPr>
                <w:rFonts w:ascii="Century Gothic" w:hAnsi="Century Gothic"/>
                <w:sz w:val="22"/>
                <w:szCs w:val="22"/>
                <w:lang w:val="hu-HU"/>
              </w:rPr>
              <w:t>földrajz, művészetek</w:t>
            </w:r>
            <w:r w:rsidR="000535FA"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, történelem, idegen nyelv, informatika </w:t>
            </w:r>
          </w:p>
        </w:tc>
      </w:tr>
      <w:tr w:rsidR="00F43E6B" w:rsidRPr="00A83AB7" w14:paraId="75B18C66" w14:textId="77777777" w:rsidTr="00A8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auto"/>
          </w:tcPr>
          <w:p w14:paraId="62C33412" w14:textId="77777777" w:rsidR="00F43E6B" w:rsidRPr="00A83AB7" w:rsidRDefault="00F43E6B" w:rsidP="00A83AB7">
            <w:pPr>
              <w:spacing w:before="60" w:line="288" w:lineRule="auto"/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</w:pPr>
            <w:r w:rsidRPr="00A83AB7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Évfolyamok</w:t>
            </w:r>
          </w:p>
        </w:tc>
      </w:tr>
      <w:tr w:rsidR="00F43E6B" w:rsidRPr="00A83AB7" w14:paraId="165B1925" w14:textId="77777777" w:rsidTr="00A83A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auto"/>
          </w:tcPr>
          <w:p w14:paraId="37641A8B" w14:textId="77777777" w:rsidR="00F43E6B" w:rsidRPr="00A83AB7" w:rsidRDefault="000535FA" w:rsidP="00A83AB7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A83AB7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11-12. évfolyam</w:t>
            </w:r>
          </w:p>
        </w:tc>
      </w:tr>
      <w:tr w:rsidR="00F43E6B" w:rsidRPr="00A83AB7" w14:paraId="1E02B8E5" w14:textId="77777777" w:rsidTr="00A8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auto"/>
          </w:tcPr>
          <w:p w14:paraId="3FE06154" w14:textId="77777777" w:rsidR="00F43E6B" w:rsidRPr="00A83AB7" w:rsidRDefault="00F43E6B" w:rsidP="00A83AB7">
            <w:pPr>
              <w:spacing w:before="60" w:line="288" w:lineRule="auto"/>
              <w:rPr>
                <w:rFonts w:ascii="Century Gothic" w:hAnsi="Century Gothic"/>
                <w:b/>
                <w:bCs/>
                <w:sz w:val="22"/>
                <w:szCs w:val="22"/>
                <w:lang w:val="hu-HU" w:bidi="he-IL"/>
              </w:rPr>
            </w:pPr>
            <w:r w:rsidRPr="00A83AB7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 xml:space="preserve">Időtartam </w:t>
            </w:r>
          </w:p>
        </w:tc>
      </w:tr>
      <w:tr w:rsidR="00F43E6B" w:rsidRPr="00A83AB7" w14:paraId="542B8B7C" w14:textId="77777777" w:rsidTr="00A83A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auto"/>
          </w:tcPr>
          <w:p w14:paraId="697BF9D0" w14:textId="77777777" w:rsidR="00F43E6B" w:rsidRPr="00A83AB7" w:rsidRDefault="00173852" w:rsidP="00A83AB7">
            <w:p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25 óra, de </w:t>
            </w:r>
            <w:r w:rsidR="00D35365"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rövidebben (12-15 óra) is megvalósítható </w:t>
            </w:r>
            <w:r w:rsidR="003E1D6D" w:rsidRPr="00A83AB7">
              <w:rPr>
                <w:rFonts w:ascii="Century Gothic" w:hAnsi="Century Gothic"/>
                <w:sz w:val="22"/>
                <w:szCs w:val="22"/>
                <w:lang w:val="hu-HU"/>
              </w:rPr>
              <w:t>bizonyos elemek kihagyásával</w:t>
            </w:r>
            <w:r w:rsidR="00D35365" w:rsidRPr="00A83AB7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</w:p>
        </w:tc>
      </w:tr>
    </w:tbl>
    <w:p w14:paraId="2592F59B" w14:textId="77777777" w:rsidR="00F43E6B" w:rsidRPr="00B5632A" w:rsidRDefault="00F43E6B" w:rsidP="00993E61">
      <w:pPr>
        <w:rPr>
          <w:rFonts w:asciiTheme="minorHAnsi" w:hAnsiTheme="minorHAnsi"/>
          <w:lang w:val="hu-HU"/>
        </w:rPr>
      </w:pPr>
    </w:p>
    <w:p w14:paraId="11E501D2" w14:textId="77777777" w:rsidR="00A83AB7" w:rsidRDefault="00A83AB7">
      <w:pPr>
        <w:rPr>
          <w:rFonts w:asciiTheme="minorHAnsi" w:hAnsiTheme="minorHAnsi"/>
          <w:b/>
          <w:bCs/>
          <w:color w:val="00B050"/>
          <w:lang w:val="hu-HU"/>
        </w:rPr>
      </w:pPr>
      <w:r>
        <w:rPr>
          <w:rFonts w:asciiTheme="minorHAnsi" w:hAnsiTheme="minorHAnsi"/>
          <w:b/>
          <w:bCs/>
          <w:color w:val="00B050"/>
          <w:lang w:val="hu-HU"/>
        </w:rPr>
        <w:br w:type="page"/>
      </w:r>
    </w:p>
    <w:p w14:paraId="198385D8" w14:textId="77777777" w:rsidR="00F43E6B" w:rsidRPr="00A83AB7" w:rsidRDefault="00F43E6B" w:rsidP="00A83AB7">
      <w:pPr>
        <w:spacing w:before="60" w:line="288" w:lineRule="auto"/>
        <w:rPr>
          <w:rFonts w:ascii="Century Gothic" w:eastAsia="Calibri" w:hAnsi="Century Gothic" w:cs="Calibri"/>
          <w:b/>
          <w:smallCaps/>
          <w:color w:val="E6B444"/>
          <w:sz w:val="40"/>
          <w:szCs w:val="20"/>
          <w:lang w:val="hu-HU" w:eastAsia="hu-HU"/>
        </w:rPr>
      </w:pPr>
      <w:r w:rsidRPr="00A83AB7">
        <w:rPr>
          <w:rFonts w:ascii="Century Gothic" w:eastAsia="Calibri" w:hAnsi="Century Gothic" w:cs="Calibri"/>
          <w:b/>
          <w:smallCaps/>
          <w:color w:val="E6B444"/>
          <w:sz w:val="40"/>
          <w:szCs w:val="20"/>
          <w:lang w:val="hu-HU" w:eastAsia="hu-HU"/>
        </w:rPr>
        <w:lastRenderedPageBreak/>
        <w:t>A projekt pedagógiai alapjai</w:t>
      </w:r>
    </w:p>
    <w:tbl>
      <w:tblPr>
        <w:tblStyle w:val="Sznesrcs1jellszn"/>
        <w:tblW w:w="1049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632"/>
        <w:gridCol w:w="8235"/>
        <w:gridCol w:w="6"/>
      </w:tblGrid>
      <w:tr w:rsidR="00F43E6B" w:rsidRPr="005B4C10" w14:paraId="0B958108" w14:textId="77777777" w:rsidTr="005B4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auto"/>
          </w:tcPr>
          <w:p w14:paraId="65B27DEB" w14:textId="77777777" w:rsidR="00F43E6B" w:rsidRPr="005B4C10" w:rsidRDefault="00F43E6B" w:rsidP="005B4C10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Tartalmi követelmények</w:t>
            </w:r>
          </w:p>
        </w:tc>
      </w:tr>
      <w:tr w:rsidR="00F43E6B" w:rsidRPr="005B4C10" w14:paraId="7C169771" w14:textId="77777777" w:rsidTr="005B4C10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auto"/>
          </w:tcPr>
          <w:p w14:paraId="0183CF86" w14:textId="77777777" w:rsidR="00F43E6B" w:rsidRPr="005B4C10" w:rsidRDefault="00CA3720" w:rsidP="005B4C10">
            <w:p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Kerettantervek a szakközépiskolák számára, 51/2012. (XII. 21.) számú EMMI rendelet 6. melléklete, 11-12. évfolyam alapján:</w:t>
            </w:r>
          </w:p>
          <w:p w14:paraId="38BD0353" w14:textId="77777777" w:rsidR="00CA3720" w:rsidRPr="005B4C10" w:rsidRDefault="00CA3720" w:rsidP="005B4C10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Magyar nyelv és irodalom:</w:t>
            </w: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 xml:space="preserve"> világirodalom (19-20.század), magyar irodalom (19-20.század)</w:t>
            </w:r>
            <w:r w:rsidR="00173852" w:rsidRPr="005B4C10">
              <w:rPr>
                <w:rFonts w:ascii="Century Gothic" w:hAnsi="Century Gothic"/>
                <w:sz w:val="22"/>
                <w:szCs w:val="22"/>
                <w:lang w:val="hu-HU"/>
              </w:rPr>
              <w:t xml:space="preserve"> pl. Hemingway- Kuba, Ady- Párizs, Petőfi- Alföld, F Scott </w:t>
            </w:r>
            <w:proofErr w:type="spellStart"/>
            <w:r w:rsidR="00173852" w:rsidRPr="005B4C10">
              <w:rPr>
                <w:rFonts w:ascii="Century Gothic" w:hAnsi="Century Gothic"/>
                <w:sz w:val="22"/>
                <w:szCs w:val="22"/>
                <w:lang w:val="hu-HU"/>
              </w:rPr>
              <w:t>Fitzgerald</w:t>
            </w:r>
            <w:proofErr w:type="spellEnd"/>
            <w:r w:rsidR="00173852" w:rsidRPr="005B4C10">
              <w:rPr>
                <w:rFonts w:ascii="Century Gothic" w:hAnsi="Century Gothic"/>
                <w:sz w:val="22"/>
                <w:szCs w:val="22"/>
                <w:lang w:val="hu-HU"/>
              </w:rPr>
              <w:t>- USA, Arthur Conan Doyle-UK</w:t>
            </w:r>
            <w:r w:rsidR="008D0220" w:rsidRPr="005B4C10">
              <w:rPr>
                <w:rFonts w:ascii="Century Gothic" w:hAnsi="Century Gothic"/>
                <w:sz w:val="22"/>
                <w:szCs w:val="22"/>
                <w:lang w:val="hu-HU"/>
              </w:rPr>
              <w:t>, Radnóti- Magy</w:t>
            </w:r>
            <w:r w:rsidR="003E1D6D" w:rsidRPr="005B4C10">
              <w:rPr>
                <w:rFonts w:ascii="Century Gothic" w:hAnsi="Century Gothic"/>
                <w:sz w:val="22"/>
                <w:szCs w:val="22"/>
                <w:lang w:val="hu-HU"/>
              </w:rPr>
              <w:t>ar</w:t>
            </w:r>
            <w:r w:rsidR="008D0220" w:rsidRPr="005B4C10">
              <w:rPr>
                <w:rFonts w:ascii="Century Gothic" w:hAnsi="Century Gothic"/>
                <w:sz w:val="22"/>
                <w:szCs w:val="22"/>
                <w:lang w:val="hu-HU"/>
              </w:rPr>
              <w:t>ország (Nem tudhatom)</w:t>
            </w:r>
            <w:r w:rsidR="00173852" w:rsidRPr="005B4C10">
              <w:rPr>
                <w:rFonts w:ascii="Century Gothic" w:hAnsi="Century Gothic"/>
                <w:sz w:val="22"/>
                <w:szCs w:val="22"/>
                <w:lang w:val="hu-HU"/>
              </w:rPr>
              <w:t>.</w:t>
            </w:r>
          </w:p>
          <w:p w14:paraId="4635511C" w14:textId="77777777" w:rsidR="00CA3720" w:rsidRPr="005B4C10" w:rsidRDefault="00CA3720" w:rsidP="005B4C10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Földrajz</w:t>
            </w: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(9-10. </w:t>
            </w:r>
            <w:r w:rsidR="006238C8" w:rsidRPr="005B4C10">
              <w:rPr>
                <w:rFonts w:ascii="Century Gothic" w:hAnsi="Century Gothic"/>
                <w:sz w:val="22"/>
                <w:szCs w:val="22"/>
                <w:lang w:val="hu-HU"/>
              </w:rPr>
              <w:t>évfolyam</w:t>
            </w: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): a kulturális élet földrajzi alapjai, nyelvek és vallások, egyes meghatározó jellegű országok turisztikai jellemzői.</w:t>
            </w:r>
          </w:p>
          <w:p w14:paraId="067568D5" w14:textId="77777777" w:rsidR="00CA3720" w:rsidRPr="005B4C10" w:rsidRDefault="006238C8" w:rsidP="005B4C10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Művészetek- vizuális kultúra</w:t>
            </w: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(10. évfolyam): Művészettörténeti stíluskorszakok és irányzatok, témák, illetve problémakörök önálló értelmezése többféle szempont alapján.</w:t>
            </w:r>
          </w:p>
          <w:p w14:paraId="614355B2" w14:textId="77777777" w:rsidR="00CA3720" w:rsidRPr="005B4C10" w:rsidRDefault="00CA3720" w:rsidP="005B4C10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Történelem</w:t>
            </w:r>
            <w:r w:rsidR="00D4616D" w:rsidRPr="005B4C10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:</w:t>
            </w:r>
            <w:r w:rsidR="00D4616D" w:rsidRPr="005B4C10">
              <w:rPr>
                <w:rFonts w:ascii="Century Gothic" w:hAnsi="Century Gothic"/>
                <w:sz w:val="22"/>
                <w:szCs w:val="22"/>
                <w:lang w:val="hu-HU"/>
              </w:rPr>
              <w:t xml:space="preserve"> Európa és a világ a 19-20. században</w:t>
            </w:r>
          </w:p>
          <w:p w14:paraId="6F3B6ED8" w14:textId="77777777" w:rsidR="00CA3720" w:rsidRPr="005B4C10" w:rsidRDefault="00CA3720" w:rsidP="005B4C10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Idegen nyelv:</w:t>
            </w: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 xml:space="preserve"> A közlekedés eszközei, lehetőségei, nyaralás itthon, illetve külföldön. Utazási előkészületek, egy utazás megtervezése, megszervezése. Turisztikai célpontok. Célnyelvi kultúrák.</w:t>
            </w:r>
          </w:p>
          <w:p w14:paraId="561844DC" w14:textId="77777777" w:rsidR="00CA3720" w:rsidRPr="005B4C10" w:rsidRDefault="00CA3720" w:rsidP="005B4C10">
            <w:pPr>
              <w:pStyle w:val="Listaszerbekezds"/>
              <w:numPr>
                <w:ilvl w:val="0"/>
                <w:numId w:val="5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Informatika</w:t>
            </w:r>
            <w:r w:rsidR="006238C8" w:rsidRPr="005B4C10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:</w:t>
            </w:r>
            <w:r w:rsidR="006238C8" w:rsidRPr="005B4C10">
              <w:rPr>
                <w:rFonts w:ascii="Century Gothic" w:hAnsi="Century Gothic"/>
                <w:sz w:val="22"/>
                <w:szCs w:val="22"/>
                <w:lang w:val="hu-HU"/>
              </w:rPr>
              <w:t xml:space="preserve"> Multimédiás dokumentumok készítése. Interaktív anyagok, bemutatók készítése, Az iskolához és a köznapi élethez kapcsolódó problémák megoldásának tervezése és megvalósítása csoportmunkában.</w:t>
            </w:r>
          </w:p>
        </w:tc>
      </w:tr>
      <w:tr w:rsidR="00F43E6B" w:rsidRPr="005B4C10" w14:paraId="28AB2854" w14:textId="77777777" w:rsidTr="005B4C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auto"/>
          </w:tcPr>
          <w:p w14:paraId="09BCBCFF" w14:textId="77777777" w:rsidR="00F43E6B" w:rsidRPr="005B4C10" w:rsidRDefault="00F43E6B" w:rsidP="005B4C10">
            <w:pPr>
              <w:spacing w:before="60" w:line="288" w:lineRule="auto"/>
              <w:rPr>
                <w:rFonts w:ascii="Century Gothic" w:hAnsi="Century Gothic"/>
                <w:b/>
                <w:bCs/>
                <w:color w:val="FFFFFF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Tanulási célok/tanulási eredmények</w:t>
            </w:r>
          </w:p>
        </w:tc>
      </w:tr>
      <w:tr w:rsidR="00F43E6B" w:rsidRPr="005B4C10" w14:paraId="30A6F3DC" w14:textId="77777777" w:rsidTr="005B4C10">
        <w:trPr>
          <w:gridAfter w:val="1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auto"/>
          </w:tcPr>
          <w:p w14:paraId="4936E001" w14:textId="77777777" w:rsidR="00F43E6B" w:rsidRPr="005B4C10" w:rsidRDefault="009147E2" w:rsidP="005B4C10">
            <w:pPr>
              <w:pStyle w:val="Listaszerbekezds"/>
              <w:numPr>
                <w:ilvl w:val="0"/>
                <w:numId w:val="6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Tanulási és innovációs készségek: kritikai gondolkodás és problémamegoldás, a tantárgyak közti összefüggések megértése, kommunikáció és együttműködés</w:t>
            </w:r>
          </w:p>
          <w:p w14:paraId="593C56C3" w14:textId="77777777" w:rsidR="009147E2" w:rsidRPr="005B4C10" w:rsidRDefault="009147E2" w:rsidP="005B4C10">
            <w:pPr>
              <w:pStyle w:val="Listaszerbekezds"/>
              <w:numPr>
                <w:ilvl w:val="0"/>
                <w:numId w:val="6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Információs, média- és technológiai készségek: pontos és kreatív információhasználat az aktuális probléma megoldásához, digitális technológia és a kommunikációs eszközök és/vagy hálózatok megfelelő használata az információkhoz való hozzáférés</w:t>
            </w:r>
          </w:p>
          <w:p w14:paraId="7AD94CDB" w14:textId="77777777" w:rsidR="009147E2" w:rsidRPr="005B4C10" w:rsidRDefault="009147E2" w:rsidP="005B4C10">
            <w:pPr>
              <w:pStyle w:val="Listaszerbekezds"/>
              <w:numPr>
                <w:ilvl w:val="0"/>
                <w:numId w:val="6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Életvezetési és karrierkészségek: megfelelő és eredményes együttműködés másokkal, felelősség a csapatban betöltött szerepkörnek megfelelően</w:t>
            </w:r>
          </w:p>
          <w:p w14:paraId="7D665B7A" w14:textId="77777777" w:rsidR="00C1757E" w:rsidRPr="005B4C10" w:rsidRDefault="00C1757E" w:rsidP="005B4C10">
            <w:pPr>
              <w:pStyle w:val="Listaszerbekezds"/>
              <w:numPr>
                <w:ilvl w:val="0"/>
                <w:numId w:val="6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tájékozódás térben és időben, az ismeretek rendszerezése, alkotás és kreativitás, a világ megismerésének igénye, önértékelés és önellenőrzés</w:t>
            </w:r>
          </w:p>
          <w:p w14:paraId="5AD04324" w14:textId="77777777" w:rsidR="009147E2" w:rsidRPr="005B4C10" w:rsidRDefault="003026C4" w:rsidP="005B4C10">
            <w:p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Egyéb célok:</w:t>
            </w:r>
          </w:p>
          <w:p w14:paraId="02ACA49B" w14:textId="77777777" w:rsidR="003026C4" w:rsidRPr="005B4C10" w:rsidRDefault="003026C4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általános műveltség megalapozása</w:t>
            </w:r>
          </w:p>
          <w:p w14:paraId="343390B2" w14:textId="77777777" w:rsidR="003026C4" w:rsidRPr="005B4C10" w:rsidRDefault="00A54C9F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IKT alkalmazás:</w:t>
            </w:r>
            <w:r w:rsidR="003026C4" w:rsidRPr="005B4C10">
              <w:rPr>
                <w:rFonts w:ascii="Century Gothic" w:hAnsi="Century Gothic"/>
                <w:sz w:val="22"/>
                <w:szCs w:val="22"/>
                <w:lang w:val="hu-HU"/>
              </w:rPr>
              <w:t xml:space="preserve"> informatikai készségek, szakmai ismeretek bővítése</w:t>
            </w:r>
          </w:p>
          <w:p w14:paraId="3942D3F5" w14:textId="77777777" w:rsidR="003026C4" w:rsidRPr="005B4C10" w:rsidRDefault="003026C4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fejlesztési feladatok: kommunikáció, interkulturális kompetencia, tantárgy-integráció</w:t>
            </w:r>
          </w:p>
          <w:p w14:paraId="53CA3FEF" w14:textId="77777777" w:rsidR="003026C4" w:rsidRPr="005B4C10" w:rsidRDefault="003026C4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produktivitás: bemutató prezentációk, játékok és videó készítése</w:t>
            </w:r>
          </w:p>
          <w:p w14:paraId="11039D2D" w14:textId="77777777" w:rsidR="003026C4" w:rsidRPr="005B4C10" w:rsidRDefault="003026C4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a megszerzett információk rendszerezése és szelektálása, bemutatása a többieknek</w:t>
            </w:r>
          </w:p>
          <w:p w14:paraId="52B189A9" w14:textId="77777777" w:rsidR="003026C4" w:rsidRPr="005B4C10" w:rsidRDefault="003026C4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lastRenderedPageBreak/>
              <w:t>párhuzam a múlt és a jelen közt</w:t>
            </w:r>
          </w:p>
          <w:p w14:paraId="7FFAE8B7" w14:textId="77777777" w:rsidR="003026C4" w:rsidRPr="005B4C10" w:rsidRDefault="003026C4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a különböző tantárgyakban megszerzett tudás kombinálása</w:t>
            </w:r>
          </w:p>
          <w:p w14:paraId="57BEA9E4" w14:textId="77777777" w:rsidR="003026C4" w:rsidRPr="005B4C10" w:rsidRDefault="003026C4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hatékony együttműködés, társas és kultúraközi interakciós készségek</w:t>
            </w:r>
          </w:p>
          <w:p w14:paraId="488881F2" w14:textId="77777777" w:rsidR="003026C4" w:rsidRPr="005B4C10" w:rsidRDefault="003026C4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a kulturális különbségek áthidalása</w:t>
            </w:r>
          </w:p>
          <w:p w14:paraId="37EDECE4" w14:textId="77777777" w:rsidR="003026C4" w:rsidRPr="005B4C10" w:rsidRDefault="003026C4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motiváció: alkotási vágy, vállalkozó szellem, szereplés; a korábbi negatív tanulási tapasztalatok ellensúlyozása, önbizalom-növelés</w:t>
            </w:r>
          </w:p>
          <w:p w14:paraId="3DA5C7B6" w14:textId="77777777" w:rsidR="003026C4" w:rsidRPr="005B4C10" w:rsidRDefault="003026C4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szakmai, gyakorlati és közismereti tudás ötvözése, kapcsolódási pontok megtalálása</w:t>
            </w:r>
          </w:p>
          <w:p w14:paraId="1BEB65A4" w14:textId="77777777" w:rsidR="003026C4" w:rsidRPr="005B4C10" w:rsidRDefault="003026C4" w:rsidP="005B4C10">
            <w:pPr>
              <w:pStyle w:val="Listaszerbekezds"/>
              <w:numPr>
                <w:ilvl w:val="0"/>
                <w:numId w:val="11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sz w:val="22"/>
                <w:szCs w:val="22"/>
                <w:lang w:val="hu-HU"/>
              </w:rPr>
              <w:t>nyelvtanulási kedv felkeltése</w:t>
            </w:r>
          </w:p>
        </w:tc>
      </w:tr>
      <w:tr w:rsidR="00F43E6B" w:rsidRPr="005B4C10" w14:paraId="071A7BFE" w14:textId="77777777" w:rsidTr="005B4C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auto"/>
          </w:tcPr>
          <w:p w14:paraId="0FE60A01" w14:textId="77777777" w:rsidR="00F43E6B" w:rsidRPr="005B4C10" w:rsidRDefault="00F43E6B" w:rsidP="005B4C10">
            <w:pPr>
              <w:spacing w:before="60" w:line="288" w:lineRule="auto"/>
              <w:rPr>
                <w:rFonts w:ascii="Century Gothic" w:hAnsi="Century Gothic"/>
                <w:b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lastRenderedPageBreak/>
              <w:t>A tananyag célrendszerét kifejtő kérdések</w:t>
            </w:r>
          </w:p>
        </w:tc>
      </w:tr>
      <w:tr w:rsidR="00F43E6B" w:rsidRPr="005B4C10" w14:paraId="3068991D" w14:textId="77777777" w:rsidTr="005B4C10">
        <w:trPr>
          <w:gridAfter w:val="1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auto"/>
          </w:tcPr>
          <w:p w14:paraId="1E137885" w14:textId="77777777" w:rsidR="00F43E6B" w:rsidRPr="005B4C10" w:rsidRDefault="00F43E6B" w:rsidP="005B4C10">
            <w:pPr>
              <w:pStyle w:val="Szvegtrzs"/>
              <w:spacing w:line="288" w:lineRule="auto"/>
              <w:rPr>
                <w:rFonts w:ascii="Century Gothic" w:hAnsi="Century Gothic"/>
                <w:sz w:val="22"/>
                <w:szCs w:val="22"/>
                <w:lang w:val="hu-HU" w:bidi="he-IL"/>
              </w:rPr>
            </w:pPr>
          </w:p>
        </w:tc>
        <w:tc>
          <w:tcPr>
            <w:tcW w:w="1632" w:type="dxa"/>
            <w:shd w:val="clear" w:color="auto" w:fill="auto"/>
          </w:tcPr>
          <w:p w14:paraId="6C035776" w14:textId="77777777" w:rsidR="00F43E6B" w:rsidRPr="005B4C10" w:rsidRDefault="00F43E6B" w:rsidP="005B4C10">
            <w:pPr>
              <w:spacing w:before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 xml:space="preserve">Alapkérdés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5" w:type="dxa"/>
            <w:shd w:val="clear" w:color="auto" w:fill="auto"/>
          </w:tcPr>
          <w:p w14:paraId="573F3F34" w14:textId="77777777" w:rsidR="00F43E6B" w:rsidRPr="005B4C10" w:rsidRDefault="008A69E4" w:rsidP="005B4C10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Hogyan ismerhető meg a világ?</w:t>
            </w:r>
            <w:r w:rsidR="00F43E6B" w:rsidRPr="005B4C10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 xml:space="preserve"> </w:t>
            </w:r>
          </w:p>
        </w:tc>
      </w:tr>
      <w:tr w:rsidR="00F43E6B" w:rsidRPr="005B4C10" w14:paraId="67455D57" w14:textId="77777777" w:rsidTr="005B4C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auto"/>
          </w:tcPr>
          <w:p w14:paraId="37C6C49A" w14:textId="77777777" w:rsidR="00F43E6B" w:rsidRPr="005B4C10" w:rsidRDefault="00F43E6B" w:rsidP="005B4C10">
            <w:pPr>
              <w:pStyle w:val="Szvegtrzs"/>
              <w:spacing w:line="288" w:lineRule="auto"/>
              <w:rPr>
                <w:rFonts w:ascii="Century Gothic" w:hAnsi="Century Gothic"/>
                <w:sz w:val="22"/>
                <w:szCs w:val="22"/>
                <w:lang w:val="hu-HU" w:bidi="he-IL"/>
              </w:rPr>
            </w:pPr>
          </w:p>
        </w:tc>
        <w:tc>
          <w:tcPr>
            <w:tcW w:w="1632" w:type="dxa"/>
            <w:shd w:val="clear" w:color="auto" w:fill="auto"/>
          </w:tcPr>
          <w:p w14:paraId="5F712455" w14:textId="77777777" w:rsidR="00F43E6B" w:rsidRPr="005B4C10" w:rsidRDefault="00F43E6B" w:rsidP="005B4C10">
            <w:pPr>
              <w:spacing w:before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Projekt-szintű kérdés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5" w:type="dxa"/>
            <w:shd w:val="clear" w:color="auto" w:fill="auto"/>
          </w:tcPr>
          <w:p w14:paraId="128BA94C" w14:textId="77777777" w:rsidR="000535FA" w:rsidRPr="005B4C10" w:rsidRDefault="00715519" w:rsidP="005B4C10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Mit mond el egy személyről a kedvenc országa?</w:t>
            </w:r>
          </w:p>
          <w:p w14:paraId="12EA88FA" w14:textId="77777777" w:rsidR="000535FA" w:rsidRPr="005B4C10" w:rsidRDefault="00715519" w:rsidP="005B4C10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Hogyan készítsünk útikalauzt?</w:t>
            </w:r>
          </w:p>
          <w:p w14:paraId="4A95936B" w14:textId="77777777" w:rsidR="00F43E6B" w:rsidRPr="005B4C10" w:rsidRDefault="00F43E6B" w:rsidP="005B4C10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</w:p>
        </w:tc>
      </w:tr>
      <w:tr w:rsidR="00F43E6B" w:rsidRPr="005B4C10" w14:paraId="49D87D94" w14:textId="77777777" w:rsidTr="005B4C10">
        <w:trPr>
          <w:gridAfter w:val="1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auto"/>
          </w:tcPr>
          <w:p w14:paraId="6B1ABAE7" w14:textId="77777777" w:rsidR="00F43E6B" w:rsidRPr="005B4C10" w:rsidRDefault="00F43E6B" w:rsidP="005B4C10">
            <w:pPr>
              <w:pStyle w:val="Szvegtrzs"/>
              <w:spacing w:line="288" w:lineRule="auto"/>
              <w:rPr>
                <w:rFonts w:ascii="Century Gothic" w:hAnsi="Century Gothic"/>
                <w:sz w:val="22"/>
                <w:szCs w:val="22"/>
                <w:lang w:val="hu-HU" w:bidi="he-IL"/>
              </w:rPr>
            </w:pPr>
          </w:p>
        </w:tc>
        <w:tc>
          <w:tcPr>
            <w:tcW w:w="1632" w:type="dxa"/>
            <w:shd w:val="clear" w:color="auto" w:fill="auto"/>
          </w:tcPr>
          <w:p w14:paraId="7B812A1F" w14:textId="77777777" w:rsidR="00F43E6B" w:rsidRPr="005B4C10" w:rsidRDefault="00F43E6B" w:rsidP="005B4C10">
            <w:pPr>
              <w:spacing w:before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Tartalmi kérdések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5" w:type="dxa"/>
            <w:shd w:val="clear" w:color="auto" w:fill="auto"/>
          </w:tcPr>
          <w:p w14:paraId="2539F15B" w14:textId="77777777" w:rsidR="00F43E6B" w:rsidRPr="005B4C10" w:rsidRDefault="000535FA" w:rsidP="005B4C10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Melyik volt az adott író, költő kedvenc országa vagy városa?</w:t>
            </w:r>
          </w:p>
          <w:p w14:paraId="3AED00E8" w14:textId="77777777" w:rsidR="000535FA" w:rsidRPr="005B4C10" w:rsidRDefault="000535FA" w:rsidP="005B4C10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Mit érdemes a művei alapján ott meglátogatni?</w:t>
            </w:r>
          </w:p>
          <w:p w14:paraId="31489DBF" w14:textId="77777777" w:rsidR="000535FA" w:rsidRPr="005B4C10" w:rsidRDefault="000535FA" w:rsidP="005B4C10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B4C10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Mennyibe kerülne ez az út</w:t>
            </w:r>
            <w:r w:rsidR="00E161E5" w:rsidRPr="005B4C10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 xml:space="preserve"> most</w:t>
            </w:r>
            <w:r w:rsidR="00C1757E" w:rsidRPr="005B4C10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 xml:space="preserve"> különböző közlekedési eszközökkel</w:t>
            </w:r>
            <w:r w:rsidRPr="005B4C10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?</w:t>
            </w:r>
          </w:p>
        </w:tc>
      </w:tr>
    </w:tbl>
    <w:p w14:paraId="115684C3" w14:textId="77777777" w:rsidR="00F43E6B" w:rsidRPr="00B5632A" w:rsidRDefault="00F43E6B" w:rsidP="00993E61">
      <w:pPr>
        <w:rPr>
          <w:rFonts w:asciiTheme="minorHAnsi" w:hAnsiTheme="minorHAnsi"/>
          <w:lang w:val="hu-HU"/>
        </w:rPr>
      </w:pPr>
    </w:p>
    <w:p w14:paraId="3F2FF931" w14:textId="77777777" w:rsidR="005B4C10" w:rsidRDefault="005B4C10">
      <w:pPr>
        <w:rPr>
          <w:rFonts w:asciiTheme="minorHAnsi" w:hAnsiTheme="minorHAnsi"/>
          <w:b/>
          <w:bCs/>
          <w:lang w:val="hu-HU"/>
        </w:rPr>
      </w:pPr>
      <w:r>
        <w:rPr>
          <w:rFonts w:asciiTheme="minorHAnsi" w:hAnsiTheme="minorHAnsi"/>
          <w:b/>
          <w:bCs/>
          <w:lang w:val="hu-HU"/>
        </w:rPr>
        <w:br w:type="page"/>
      </w:r>
    </w:p>
    <w:p w14:paraId="2E77AA2A" w14:textId="77777777" w:rsidR="00F43E6B" w:rsidRPr="005B4C10" w:rsidRDefault="00F43E6B" w:rsidP="005B4C10">
      <w:pPr>
        <w:spacing w:before="60" w:line="288" w:lineRule="auto"/>
        <w:rPr>
          <w:rFonts w:ascii="Century Gothic" w:eastAsia="Calibri" w:hAnsi="Century Gothic" w:cs="Calibri"/>
          <w:b/>
          <w:smallCaps/>
          <w:color w:val="E6B444"/>
          <w:sz w:val="40"/>
          <w:szCs w:val="20"/>
          <w:lang w:val="hu-HU" w:eastAsia="hu-HU"/>
        </w:rPr>
      </w:pPr>
      <w:r w:rsidRPr="005B4C10">
        <w:rPr>
          <w:rFonts w:ascii="Century Gothic" w:eastAsia="Calibri" w:hAnsi="Century Gothic" w:cs="Calibri"/>
          <w:b/>
          <w:smallCaps/>
          <w:color w:val="E6B444"/>
          <w:sz w:val="40"/>
          <w:szCs w:val="20"/>
          <w:lang w:val="hu-HU" w:eastAsia="hu-HU"/>
        </w:rPr>
        <w:lastRenderedPageBreak/>
        <w:t>Értékelési terv</w:t>
      </w:r>
    </w:p>
    <w:tbl>
      <w:tblPr>
        <w:tblW w:w="1019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349"/>
        <w:gridCol w:w="3431"/>
      </w:tblGrid>
      <w:tr w:rsidR="006D2623" w:rsidRPr="00532F4A" w14:paraId="6F16E880" w14:textId="77777777" w:rsidTr="00532F4A">
        <w:tc>
          <w:tcPr>
            <w:tcW w:w="10190" w:type="dxa"/>
            <w:gridSpan w:val="3"/>
            <w:shd w:val="clear" w:color="auto" w:fill="auto"/>
          </w:tcPr>
          <w:p w14:paraId="3FC7CD2C" w14:textId="77777777" w:rsidR="006D2623" w:rsidRPr="00532F4A" w:rsidRDefault="006D2623" w:rsidP="00532F4A">
            <w:pPr>
              <w:spacing w:before="60" w:line="288" w:lineRule="auto"/>
              <w:rPr>
                <w:rFonts w:ascii="Century Gothic" w:hAnsi="Century Gothic"/>
                <w:b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Az értékelés időrendje</w:t>
            </w:r>
          </w:p>
        </w:tc>
      </w:tr>
      <w:tr w:rsidR="006D2623" w:rsidRPr="00532F4A" w14:paraId="37313F90" w14:textId="77777777" w:rsidTr="00532F4A">
        <w:tc>
          <w:tcPr>
            <w:tcW w:w="3410" w:type="dxa"/>
            <w:shd w:val="clear" w:color="auto" w:fill="auto"/>
          </w:tcPr>
          <w:p w14:paraId="5CE25655" w14:textId="77777777" w:rsidR="006D2623" w:rsidRPr="00532F4A" w:rsidRDefault="006D2623" w:rsidP="00532F4A">
            <w:pPr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A projektmunka megkezdése előtt</w:t>
            </w:r>
          </w:p>
        </w:tc>
        <w:tc>
          <w:tcPr>
            <w:tcW w:w="3349" w:type="dxa"/>
            <w:shd w:val="clear" w:color="auto" w:fill="auto"/>
          </w:tcPr>
          <w:p w14:paraId="7216E101" w14:textId="77777777" w:rsidR="006D2623" w:rsidRPr="00532F4A" w:rsidRDefault="006D2623" w:rsidP="00532F4A">
            <w:pPr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Mialatt a tanulók a projekten dolgoznak és feladatokat hajtanak végre</w:t>
            </w:r>
          </w:p>
        </w:tc>
        <w:tc>
          <w:tcPr>
            <w:tcW w:w="3431" w:type="dxa"/>
            <w:shd w:val="clear" w:color="auto" w:fill="auto"/>
          </w:tcPr>
          <w:p w14:paraId="72C2D34E" w14:textId="77777777" w:rsidR="006D2623" w:rsidRPr="00532F4A" w:rsidRDefault="006D2623" w:rsidP="00532F4A">
            <w:pPr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A projektmunka befejeztével</w:t>
            </w:r>
          </w:p>
        </w:tc>
      </w:tr>
      <w:tr w:rsidR="006D2623" w:rsidRPr="00532F4A" w14:paraId="52D86D87" w14:textId="77777777" w:rsidTr="00532F4A">
        <w:tc>
          <w:tcPr>
            <w:tcW w:w="3410" w:type="dxa"/>
            <w:shd w:val="clear" w:color="auto" w:fill="auto"/>
          </w:tcPr>
          <w:p w14:paraId="77604443" w14:textId="77777777" w:rsidR="006D2623" w:rsidRPr="00532F4A" w:rsidRDefault="00C1757E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előzetes tudásfelmérés</w:t>
            </w:r>
          </w:p>
          <w:p w14:paraId="4327AD16" w14:textId="77777777" w:rsidR="00C1757E" w:rsidRPr="00532F4A" w:rsidRDefault="00320E49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TKM</w:t>
            </w:r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>-</w:t>
            </w:r>
            <w:r w:rsidR="00C1757E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táblázat </w:t>
            </w:r>
          </w:p>
          <w:p w14:paraId="6427EA73" w14:textId="77777777" w:rsidR="003026C4" w:rsidRPr="00532F4A" w:rsidRDefault="003E1D6D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ötletbörze</w:t>
            </w:r>
          </w:p>
          <w:p w14:paraId="6A5A263A" w14:textId="77777777" w:rsidR="003026C4" w:rsidRPr="00532F4A" w:rsidRDefault="003026C4" w:rsidP="00532F4A">
            <w:pPr>
              <w:pStyle w:val="Listaszerbekezds"/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</w:tc>
        <w:tc>
          <w:tcPr>
            <w:tcW w:w="3349" w:type="dxa"/>
            <w:shd w:val="clear" w:color="auto" w:fill="auto"/>
          </w:tcPr>
          <w:p w14:paraId="1F7960DB" w14:textId="77777777" w:rsidR="006D2623" w:rsidRPr="00532F4A" w:rsidRDefault="00765062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proofErr w:type="spellStart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gamification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: pontok aktivitásért, </w:t>
            </w:r>
            <w:proofErr w:type="spellStart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csoportbeli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munkáért</w:t>
            </w:r>
          </w:p>
          <w:p w14:paraId="0E85669C" w14:textId="77777777" w:rsidR="003026C4" w:rsidRPr="00532F4A" w:rsidRDefault="003026C4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rendszerező táblázat</w:t>
            </w:r>
          </w:p>
          <w:p w14:paraId="2EBE393A" w14:textId="77777777" w:rsidR="003A768E" w:rsidRPr="00532F4A" w:rsidRDefault="003A768E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idővonal készítése</w:t>
            </w:r>
          </w:p>
          <w:p w14:paraId="52A635A5" w14:textId="77777777" w:rsidR="002819F7" w:rsidRPr="00532F4A" w:rsidRDefault="002819F7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gondolattérkép</w:t>
            </w:r>
          </w:p>
          <w:p w14:paraId="4D64D109" w14:textId="77777777" w:rsidR="003026C4" w:rsidRPr="00532F4A" w:rsidRDefault="003026C4" w:rsidP="00532F4A">
            <w:pPr>
              <w:pStyle w:val="Listaszerbekezds"/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</w:tc>
        <w:tc>
          <w:tcPr>
            <w:tcW w:w="3431" w:type="dxa"/>
            <w:shd w:val="clear" w:color="auto" w:fill="auto"/>
          </w:tcPr>
          <w:p w14:paraId="2FB414CC" w14:textId="77777777" w:rsidR="006D2623" w:rsidRPr="00532F4A" w:rsidRDefault="00934416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ön</w:t>
            </w:r>
            <w:r w:rsidR="00C1757E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értékelés </w:t>
            </w:r>
          </w:p>
          <w:p w14:paraId="2A8E9760" w14:textId="77777777" w:rsidR="00765062" w:rsidRPr="00532F4A" w:rsidRDefault="00727EC9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legjobb útikalauz megszavazása</w:t>
            </w:r>
          </w:p>
          <w:p w14:paraId="3B51F95E" w14:textId="77777777" w:rsidR="003026C4" w:rsidRPr="00532F4A" w:rsidRDefault="00B5632A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TKM-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>táblázat befejezése</w:t>
            </w:r>
          </w:p>
        </w:tc>
      </w:tr>
      <w:tr w:rsidR="006D2623" w:rsidRPr="00532F4A" w14:paraId="0968C80F" w14:textId="77777777" w:rsidTr="00532F4A">
        <w:tc>
          <w:tcPr>
            <w:tcW w:w="10190" w:type="dxa"/>
            <w:gridSpan w:val="3"/>
            <w:shd w:val="clear" w:color="auto" w:fill="auto"/>
          </w:tcPr>
          <w:p w14:paraId="53EEC0D7" w14:textId="77777777" w:rsidR="006D2623" w:rsidRPr="00532F4A" w:rsidRDefault="006D2623" w:rsidP="00532F4A">
            <w:p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Értékelési összefoglaló</w:t>
            </w:r>
          </w:p>
        </w:tc>
      </w:tr>
      <w:tr w:rsidR="006D2623" w:rsidRPr="00532F4A" w14:paraId="3235B32B" w14:textId="77777777" w:rsidTr="00532F4A">
        <w:tc>
          <w:tcPr>
            <w:tcW w:w="10190" w:type="dxa"/>
            <w:gridSpan w:val="3"/>
            <w:shd w:val="clear" w:color="auto" w:fill="auto"/>
          </w:tcPr>
          <w:p w14:paraId="13CF93A9" w14:textId="77777777" w:rsidR="009E15BD" w:rsidRPr="00532F4A" w:rsidRDefault="003026C4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projekt a </w:t>
            </w:r>
            <w:proofErr w:type="spellStart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gamification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módszeré</w:t>
            </w:r>
            <w:r w:rsidR="003E1D6D" w:rsidRPr="00532F4A">
              <w:rPr>
                <w:rFonts w:ascii="Century Gothic" w:hAnsi="Century Gothic"/>
                <w:sz w:val="22"/>
                <w:szCs w:val="22"/>
                <w:lang w:val="hu-HU"/>
              </w:rPr>
              <w:t>re épít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és a diákok pontot szerezhetnek az elkészített produktumokért. A projekt elején egy előzetes tudás</w:t>
            </w:r>
            <w:r w:rsidR="002819F7" w:rsidRPr="00532F4A">
              <w:rPr>
                <w:rFonts w:ascii="Century Gothic" w:hAnsi="Century Gothic"/>
                <w:sz w:val="22"/>
                <w:szCs w:val="22"/>
                <w:lang w:val="hu-HU"/>
              </w:rPr>
              <w:t>felmérést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3E1D6D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végzünk </w:t>
            </w:r>
            <w:r w:rsidR="003E1D6D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Google kérdőív</w:t>
            </w:r>
            <w:r w:rsidR="003E1D6D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segítségével</w:t>
            </w:r>
            <w:r w:rsidR="009E15BD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(pl. </w:t>
            </w:r>
            <w:hyperlink r:id="rId11" w:history="1">
              <w:r w:rsidR="009E15BD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http://bit.ly/1t1k2Jn</w:t>
              </w:r>
            </w:hyperlink>
            <w:r w:rsidR="009E15BD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. </w:t>
            </w:r>
          </w:p>
          <w:p w14:paraId="1D607451" w14:textId="77777777" w:rsidR="009E15BD" w:rsidRPr="00532F4A" w:rsidRDefault="009E15BD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185B0A90" w14:textId="77777777" w:rsidR="009E15BD" w:rsidRPr="00532F4A" w:rsidRDefault="009E15BD" w:rsidP="00532F4A">
            <w:pPr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1D6F080B" wp14:editId="0937BC07">
                  <wp:extent cx="3554730" cy="2962275"/>
                  <wp:effectExtent l="0" t="0" r="7620" b="952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59475" cy="2966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B1068F" w14:textId="77777777" w:rsidR="009E15BD" w:rsidRPr="00532F4A" w:rsidRDefault="009E15BD" w:rsidP="00532F4A">
            <w:pPr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5D558A64" w14:textId="77777777" w:rsidR="009E15BD" w:rsidRPr="00532F4A" w:rsidRDefault="003026C4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A projektet eg</w:t>
            </w:r>
            <w:r w:rsidR="003E1D6D" w:rsidRPr="00532F4A">
              <w:rPr>
                <w:rFonts w:ascii="Century Gothic" w:hAnsi="Century Gothic"/>
                <w:sz w:val="22"/>
                <w:szCs w:val="22"/>
                <w:lang w:val="hu-HU"/>
              </w:rPr>
              <w:t>y</w:t>
            </w:r>
            <w:r w:rsidR="0002160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02160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linoit</w:t>
            </w:r>
            <w:r w:rsidR="00021605" w:rsidRPr="00532F4A">
              <w:rPr>
                <w:rFonts w:ascii="Century Gothic" w:hAnsi="Century Gothic"/>
                <w:sz w:val="22"/>
                <w:szCs w:val="22"/>
                <w:lang w:val="hu-HU"/>
              </w:rPr>
              <w:t>-tal</w:t>
            </w:r>
            <w:proofErr w:type="spellEnd"/>
            <w:r w:rsidR="003E1D6D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320E49" w:rsidRPr="00532F4A">
              <w:rPr>
                <w:rFonts w:ascii="Century Gothic" w:hAnsi="Century Gothic"/>
                <w:sz w:val="22"/>
                <w:szCs w:val="22"/>
                <w:lang w:val="hu-HU"/>
              </w:rPr>
              <w:t>TKM</w:t>
            </w:r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>-</w:t>
            </w:r>
            <w:r w:rsidR="003E1D6D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táblázat öleli majd körbe: a projekt elején megkérdezzük a diákokat, mi </w:t>
            </w:r>
            <w:proofErr w:type="gramStart"/>
            <w:r w:rsidR="003E1D6D" w:rsidRPr="00532F4A">
              <w:rPr>
                <w:rFonts w:ascii="Century Gothic" w:hAnsi="Century Gothic"/>
                <w:sz w:val="22"/>
                <w:szCs w:val="22"/>
                <w:lang w:val="hu-HU"/>
              </w:rPr>
              <w:t>az</w:t>
            </w:r>
            <w:proofErr w:type="gramEnd"/>
            <w:r w:rsidR="003E1D6D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amit már tud a témáról, és mi az amit tudni szeretne</w:t>
            </w:r>
            <w:r w:rsidR="009E15BD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. </w:t>
            </w:r>
          </w:p>
          <w:p w14:paraId="35AB14A4" w14:textId="77777777" w:rsidR="009E15BD" w:rsidRPr="00532F4A" w:rsidRDefault="00021605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lastRenderedPageBreak/>
              <w:t xml:space="preserve">(pl. </w:t>
            </w:r>
            <w:hyperlink r:id="rId13" w:history="1">
              <w:r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http://linoit.com/users/evatoth/canvases/Beautylicious</w:t>
              </w:r>
            </w:hyperlink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) </w:t>
            </w:r>
          </w:p>
          <w:p w14:paraId="7F43AA25" w14:textId="77777777" w:rsidR="009E15BD" w:rsidRPr="00532F4A" w:rsidRDefault="009E15BD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61E35416" w14:textId="77777777" w:rsidR="009E15BD" w:rsidRPr="00532F4A" w:rsidRDefault="009E15BD" w:rsidP="00532F4A">
            <w:pPr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1FD3F749" wp14:editId="21C25C73">
                  <wp:extent cx="5277395" cy="2283132"/>
                  <wp:effectExtent l="0" t="0" r="0" b="317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007" cy="2287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1DB990" w14:textId="77777777" w:rsidR="009E15BD" w:rsidRPr="00532F4A" w:rsidRDefault="009E15BD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3464C6E5" w14:textId="77777777" w:rsidR="00B5632A" w:rsidRPr="00532F4A" w:rsidRDefault="003E1D6D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végén pedig válaszolnak a harmadik oszlopra, hogy mi </w:t>
            </w:r>
            <w:proofErr w:type="gramStart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az</w:t>
            </w:r>
            <w:proofErr w:type="gram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amit megtanultak.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2819F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Tartunk egy ötletbörzét, milyen hírességek jutnak eszünkbe és a legtöbbet előfordulók lesznek majd egy-egy csoport alakjai. </w:t>
            </w:r>
          </w:p>
          <w:p w14:paraId="192F0327" w14:textId="77777777" w:rsidR="006D2623" w:rsidRPr="00532F4A" w:rsidRDefault="002819F7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csoportalakítás </w:t>
            </w:r>
            <w:r w:rsidR="00A475C3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Team </w:t>
            </w:r>
            <w:proofErr w:type="spellStart"/>
            <w:r w:rsidR="00A475C3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Maker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-</w:t>
            </w:r>
            <w:r w:rsidR="00A475C3">
              <w:rPr>
                <w:rFonts w:ascii="Century Gothic" w:hAnsi="Century Gothic"/>
                <w:sz w:val="22"/>
                <w:szCs w:val="22"/>
                <w:lang w:val="hu-HU"/>
              </w:rPr>
              <w:t>re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l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történik</w:t>
            </w:r>
            <w:r w:rsidR="009E15BD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</w:t>
            </w:r>
            <w:hyperlink r:id="rId15" w:history="1">
              <w:r w:rsidR="00A475C3" w:rsidRPr="00FB6198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http://chir.ag/projects/team-maker/</w:t>
              </w:r>
            </w:hyperlink>
            <w:r w:rsidR="00A475C3">
              <w:rPr>
                <w:rFonts w:ascii="Century Gothic" w:hAnsi="Century Gothic"/>
                <w:sz w:val="22"/>
                <w:szCs w:val="22"/>
                <w:lang w:val="hu-HU"/>
              </w:rPr>
              <w:t>),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így elkerüljük, hogy sz</w:t>
            </w:r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>impátia alapján alakuljanak meg: a csapatokat az oldal alakítja. Ha a projektben több osztály is részt vesz, létrejöhetnek vegyes csapatok amennyiben a kapott téma ismert mindenki számára.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A projekt során a csapatok gondolattérképet és idővonalat készítenek arról, milyen összefüggésekre jöttek rá és azok időben hogyan viszonyulnak egymáshoz. 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>A projekt során kulcsfontosságú lesz a szakér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tői mozaik alakítása mellett az </w:t>
            </w:r>
            <w:r w:rsidR="000D04A4" w:rsidRPr="00532F4A">
              <w:rPr>
                <w:rFonts w:ascii="Century Gothic" w:hAnsi="Century Gothic"/>
                <w:sz w:val="22"/>
                <w:szCs w:val="22"/>
                <w:lang w:val="hu-HU"/>
              </w:rPr>
              <w:t>ellenőrző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táblázat is</w:t>
            </w:r>
            <w:r w:rsidR="000D04A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</w:t>
            </w:r>
            <w:proofErr w:type="spellStart"/>
            <w:r w:rsidR="000D04A4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Scribbless</w:t>
            </w:r>
            <w:proofErr w:type="spellEnd"/>
            <w:r w:rsidR="009E15BD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, pl. </w:t>
            </w:r>
            <w:hyperlink r:id="rId16" w:history="1">
              <w:r w:rsidR="009E15BD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http://scribbless.com/lists/list/305538</w:t>
              </w:r>
            </w:hyperlink>
            <w:r w:rsidR="000D04A4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>, melyeket csoportonként készítenek</w:t>
            </w:r>
            <w:r w:rsidR="000D04A4" w:rsidRPr="00532F4A">
              <w:rPr>
                <w:rFonts w:ascii="Century Gothic" w:hAnsi="Century Gothic"/>
                <w:sz w:val="22"/>
                <w:szCs w:val="22"/>
                <w:lang w:val="hu-HU"/>
              </w:rPr>
              <w:t>, ezzel követik soron, hogy minden feladatot elvégeztek-e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>. A projekt zárásaként értékeljük egymás munkáját és a diákok önértékelést végeznek kérdőív segítségével. Fontos alapelv, hogy a hiányosságok kompenzálhatók, ha a diák a többi feladatban aktívan részt vesz, vagy esetleg egy feladat rosszul sikerül</w:t>
            </w:r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pl. </w:t>
            </w:r>
            <w:hyperlink r:id="rId17" w:history="1">
              <w:r w:rsidR="00896A17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https://www.pinterest.com/pin/540502392751269571/</w:t>
              </w:r>
            </w:hyperlink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>. A projekt során szerzett pontok a végén jeggyé alakíthatók át.</w:t>
            </w:r>
            <w:r w:rsidR="00B2390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A pontokat egy összesítő értékelő táblázatban vezetjük.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A diákok számára sokkal érdekesebb, hogy versenyeznek közben azon, hogy kinek mennyi pontja van és a motiváció is jobban fenntartható azáltal, hogy nem vesszük el a kedvüket esetleges rosszabb jegyekkel.</w:t>
            </w:r>
            <w:r w:rsidR="000D04A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A projekt során íratható több felmérő is pl. irodalom, idegen nyelv tárgyakból, és az ezen elért pontok beleszámítanak a végső jegybe. </w:t>
            </w:r>
            <w:r w:rsidR="00341D21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Az aktivitásért, egymás segítéségéért játékos formában </w:t>
            </w:r>
            <w:proofErr w:type="spellStart"/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Class</w:t>
            </w:r>
            <w:proofErr w:type="spellEnd"/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dojo</w:t>
            </w:r>
            <w:proofErr w:type="spellEnd"/>
            <w:r w:rsidR="00341D21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18" w:history="1">
              <w:r w:rsidR="00B5632A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https://www.classdojo.com/</w:t>
              </w:r>
            </w:hyperlink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) </w:t>
            </w:r>
            <w:r w:rsidR="00341D21" w:rsidRPr="00532F4A">
              <w:rPr>
                <w:rFonts w:ascii="Century Gothic" w:hAnsi="Century Gothic"/>
                <w:sz w:val="22"/>
                <w:szCs w:val="22"/>
                <w:lang w:val="hu-HU"/>
              </w:rPr>
              <w:t>pontokat adhatunk, melyek szintén beleszámítanak a végső jegybe.</w:t>
            </w:r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pl. </w:t>
            </w:r>
            <w:hyperlink r:id="rId19" w:history="1">
              <w:r w:rsidR="00896A17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https://www.pinterest.com/pin/540502392751204091/</w:t>
              </w:r>
            </w:hyperlink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>A diákokkal előre tisztázzuk, milyen aktivitásért lehet plusz vagy mínusz pontokat kapni, melyeket a weboldalon vagy akár mobil applikáció segítségével is rögzíthetünk.</w:t>
            </w:r>
          </w:p>
          <w:p w14:paraId="3B98BF58" w14:textId="77777777" w:rsidR="009E15BD" w:rsidRPr="00532F4A" w:rsidRDefault="009E15BD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6DF15414" w14:textId="77777777" w:rsidR="009E15BD" w:rsidRPr="00532F4A" w:rsidRDefault="009E15BD" w:rsidP="00532F4A">
            <w:pPr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386172B5" wp14:editId="0D7A55CF">
                  <wp:extent cx="5759896" cy="1447800"/>
                  <wp:effectExtent l="0" t="0" r="0" b="0"/>
                  <wp:docPr id="6" name="Kép 6" descr="What did we learn this week? - where Brno is, what people eat there, currency -how to travel to Brno -sights in Brno  IT new things: -using linoit -using a shared Google doc -how to make and cut a printscreen -using Google streetview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did we learn this week? - where Brno is, what people eat there, currency -how to travel to Brno -sights in Brno  IT new things: -using linoit -using a shared Google doc -how to make and cut a printscreen -using Google streetview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402" cy="144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37D8C" w14:textId="77777777" w:rsidR="009E15BD" w:rsidRPr="00532F4A" w:rsidRDefault="009E15BD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78644E7B" w14:textId="77777777" w:rsidR="00896A17" w:rsidRPr="00532F4A" w:rsidRDefault="00341D21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projektben használt sokfajta eszköz összegyűjtésére a </w:t>
            </w:r>
            <w:proofErr w:type="spellStart"/>
            <w:r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Symbaloo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-t </w:t>
            </w:r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21" w:history="1">
              <w:r w:rsidR="00B5632A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http://www.symbaloo.com/</w:t>
              </w:r>
            </w:hyperlink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) 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használjuk, ahol csempékbe tudjuk rendezni az elvégzendő feladatok linkjeit és frissíthetjük is azokat, így egyetlen webcímet kell csak a diákoknak megjegyezni, ahol mindent megtalálnak egy helyen.</w:t>
            </w:r>
          </w:p>
          <w:p w14:paraId="3B23B0BB" w14:textId="77777777" w:rsidR="00341D21" w:rsidRPr="00532F4A" w:rsidRDefault="00896A17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pl. </w:t>
            </w:r>
            <w:hyperlink r:id="rId22" w:history="1">
              <w:r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https://www.pinterest.com/pin/540502392756582155/</w:t>
              </w:r>
            </w:hyperlink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</w:p>
          <w:p w14:paraId="633FCD13" w14:textId="77777777" w:rsidR="009E15BD" w:rsidRPr="00532F4A" w:rsidRDefault="009E15BD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21AB3542" w14:textId="77777777" w:rsidR="009E15BD" w:rsidRPr="00532F4A" w:rsidRDefault="009E15BD" w:rsidP="00532F4A">
            <w:pPr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293AA7B0" wp14:editId="4A3FDB56">
                  <wp:extent cx="5204937" cy="3048000"/>
                  <wp:effectExtent l="0" t="0" r="0" b="0"/>
                  <wp:docPr id="5" name="Kép 5" descr="An amazing collection of all the tools we used during the project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 amazing collection of all the tools we used during the project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413" cy="304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6F945" w14:textId="77777777" w:rsidR="009E15BD" w:rsidRPr="00532F4A" w:rsidRDefault="009E15BD" w:rsidP="00532F4A">
            <w:pPr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</w:tc>
      </w:tr>
      <w:tr w:rsidR="009E15BD" w:rsidRPr="00532F4A" w14:paraId="6C374EAD" w14:textId="77777777" w:rsidTr="00532F4A">
        <w:tc>
          <w:tcPr>
            <w:tcW w:w="10190" w:type="dxa"/>
            <w:gridSpan w:val="3"/>
            <w:shd w:val="clear" w:color="auto" w:fill="auto"/>
          </w:tcPr>
          <w:p w14:paraId="51275010" w14:textId="77777777" w:rsidR="009E15BD" w:rsidRPr="00532F4A" w:rsidRDefault="009E15BD" w:rsidP="00532F4A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</w:tc>
      </w:tr>
    </w:tbl>
    <w:p w14:paraId="20D22D06" w14:textId="77777777" w:rsidR="006D2623" w:rsidRPr="00B5632A" w:rsidRDefault="006D2623" w:rsidP="00993E61">
      <w:pPr>
        <w:rPr>
          <w:rFonts w:asciiTheme="minorHAnsi" w:hAnsiTheme="minorHAnsi"/>
          <w:lang w:val="hu-HU"/>
        </w:rPr>
      </w:pPr>
    </w:p>
    <w:p w14:paraId="3A16017E" w14:textId="77777777" w:rsidR="00532F4A" w:rsidRDefault="00532F4A">
      <w:pPr>
        <w:rPr>
          <w:rFonts w:asciiTheme="minorHAnsi" w:hAnsiTheme="minorHAnsi"/>
          <w:b/>
          <w:bCs/>
          <w:lang w:val="hu-HU"/>
        </w:rPr>
      </w:pPr>
      <w:r>
        <w:rPr>
          <w:rFonts w:asciiTheme="minorHAnsi" w:hAnsiTheme="minorHAnsi"/>
          <w:b/>
          <w:bCs/>
          <w:lang w:val="hu-HU"/>
        </w:rPr>
        <w:br w:type="page"/>
      </w:r>
    </w:p>
    <w:p w14:paraId="79440F18" w14:textId="77777777" w:rsidR="006D2623" w:rsidRPr="00532F4A" w:rsidRDefault="006D2623" w:rsidP="00532F4A">
      <w:pPr>
        <w:spacing w:before="60" w:line="288" w:lineRule="auto"/>
        <w:rPr>
          <w:rFonts w:ascii="Century Gothic" w:eastAsia="Calibri" w:hAnsi="Century Gothic" w:cs="Calibri"/>
          <w:b/>
          <w:smallCaps/>
          <w:color w:val="E6B444"/>
          <w:sz w:val="40"/>
          <w:szCs w:val="20"/>
          <w:lang w:val="hu-HU" w:eastAsia="hu-HU"/>
        </w:rPr>
      </w:pPr>
      <w:r w:rsidRPr="00532F4A">
        <w:rPr>
          <w:rFonts w:ascii="Century Gothic" w:eastAsia="Calibri" w:hAnsi="Century Gothic" w:cs="Calibri"/>
          <w:b/>
          <w:smallCaps/>
          <w:color w:val="E6B444"/>
          <w:sz w:val="40"/>
          <w:szCs w:val="20"/>
          <w:lang w:val="hu-HU" w:eastAsia="hu-HU"/>
        </w:rPr>
        <w:lastRenderedPageBreak/>
        <w:t>A projekt menete</w:t>
      </w:r>
    </w:p>
    <w:tbl>
      <w:tblPr>
        <w:tblStyle w:val="Sznesrcs1jellszn"/>
        <w:tblW w:w="104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6D2623" w:rsidRPr="00532F4A" w14:paraId="0BAC411C" w14:textId="77777777" w:rsidTr="0053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auto"/>
          </w:tcPr>
          <w:p w14:paraId="43040122" w14:textId="77777777" w:rsidR="006D2623" w:rsidRPr="00532F4A" w:rsidRDefault="006D2623" w:rsidP="00532F4A">
            <w:pPr>
              <w:spacing w:before="60" w:line="288" w:lineRule="auto"/>
              <w:rPr>
                <w:rFonts w:ascii="Century Gothic" w:hAnsi="Century Gothic"/>
                <w:b/>
                <w:sz w:val="22"/>
                <w:szCs w:val="22"/>
                <w:lang w:val="hu-HU" w:bidi="he-IL"/>
              </w:rPr>
            </w:pPr>
            <w:r w:rsidRPr="00532F4A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Módszertani eljárások</w:t>
            </w:r>
          </w:p>
        </w:tc>
      </w:tr>
      <w:tr w:rsidR="006D2623" w:rsidRPr="00532F4A" w14:paraId="0B5A8396" w14:textId="77777777" w:rsidTr="00532F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auto"/>
          </w:tcPr>
          <w:p w14:paraId="6A4A74C9" w14:textId="77777777" w:rsidR="006D2623" w:rsidRPr="00532F4A" w:rsidRDefault="00D402C7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A projekt az előzetes tudás felmérésével kezdődik, melynek célja, hogy megnézzük, milyen tudással rendelkeznek már a diákok és milyen elképzelésük van a projektet illetően. Eszköz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: </w:t>
            </w:r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Google kérdőív</w:t>
            </w:r>
            <w:r w:rsidR="00896A17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pl. </w:t>
            </w:r>
            <w:hyperlink r:id="rId24" w:history="1">
              <w:r w:rsidR="00896A17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https://www.pinterest.com/pin/540502392750989066/</w:t>
              </w:r>
            </w:hyperlink>
            <w:r w:rsidR="00896A17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</w:p>
          <w:p w14:paraId="456F23E7" w14:textId="77777777" w:rsidR="00896A17" w:rsidRPr="00532F4A" w:rsidRDefault="00D402C7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Ezután egy közös </w:t>
            </w:r>
            <w:r w:rsidR="00320E49" w:rsidRPr="00532F4A">
              <w:rPr>
                <w:rFonts w:ascii="Century Gothic" w:hAnsi="Century Gothic"/>
                <w:sz w:val="22"/>
                <w:szCs w:val="22"/>
                <w:lang w:val="hu-HU"/>
              </w:rPr>
              <w:t>TKM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táblázat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ot töltünk ki, az első két kérdésre kell most válaszolniuk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: mit tudok már a témáról. mit szeretnék megtanulni? 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Mind a két kérdésre más-más színű cetlivel válaszolnak </w:t>
            </w:r>
            <w:proofErr w:type="spellStart"/>
            <w:r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linoit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ban</w:t>
            </w:r>
            <w:proofErr w:type="spellEnd"/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, pl. </w:t>
            </w:r>
            <w:hyperlink r:id="rId25" w:history="1">
              <w:r w:rsidR="00896A17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http://linoit.com/users/evatoth/canvases/Beautylicious</w:t>
              </w:r>
            </w:hyperlink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.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D8479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(1 óra)</w:t>
            </w:r>
          </w:p>
          <w:p w14:paraId="53C12970" w14:textId="77777777" w:rsidR="00D84795" w:rsidRPr="00532F4A" w:rsidRDefault="00D402C7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A projekt témáját illetően ki jut eszükbe a diákoknak: tartsunk ötletbörzét -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melyik íróra, költőre gondolsz? – </w:t>
            </w:r>
            <w:proofErr w:type="spellStart"/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Answergarden</w:t>
            </w:r>
            <w:r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be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várjuk a válaszokat, ahol a legtöbb szavazatot kapott </w:t>
            </w:r>
            <w:r w:rsidR="00910B6A" w:rsidRPr="00532F4A">
              <w:rPr>
                <w:rFonts w:ascii="Century Gothic" w:hAnsi="Century Gothic"/>
                <w:sz w:val="22"/>
                <w:szCs w:val="22"/>
                <w:lang w:val="hu-HU"/>
              </w:rPr>
              <w:t>személyek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910B6A" w:rsidRPr="00532F4A">
              <w:rPr>
                <w:rFonts w:ascii="Century Gothic" w:hAnsi="Century Gothic"/>
                <w:sz w:val="22"/>
                <w:szCs w:val="22"/>
                <w:lang w:val="hu-HU"/>
              </w:rPr>
              <w:t>adják végül az egyes csapatok alakjait.</w:t>
            </w:r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pl. </w:t>
            </w:r>
            <w:hyperlink r:id="rId26" w:history="1">
              <w:r w:rsidR="00896A17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https://www.pinterest.com/pin/540502392756583039/</w:t>
              </w:r>
            </w:hyperlink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</w:p>
          <w:p w14:paraId="345F8355" w14:textId="77777777" w:rsidR="009E15BD" w:rsidRPr="00532F4A" w:rsidRDefault="009E15BD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4F3E1EF5" w14:textId="77777777" w:rsidR="009E15BD" w:rsidRPr="00532F4A" w:rsidRDefault="009E15BD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0ECE4843" wp14:editId="1AB6F9E6">
                  <wp:extent cx="4352925" cy="1828800"/>
                  <wp:effectExtent l="0" t="0" r="952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35292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3676FF" w14:textId="77777777" w:rsidR="009E15BD" w:rsidRPr="00532F4A" w:rsidRDefault="009E15BD" w:rsidP="00532F4A">
            <w:pPr>
              <w:pStyle w:val="Listaszerbekezds"/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4D7FCDE2" w14:textId="77777777" w:rsidR="00D84795" w:rsidRPr="00532F4A" w:rsidRDefault="00D402C7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Következik a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diákok csoportra osztása: </w:t>
            </w:r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Team </w:t>
            </w:r>
            <w:proofErr w:type="spellStart"/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Up</w:t>
            </w:r>
            <w:proofErr w:type="spellEnd"/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>, a legtöbbet megszavazott írók, költők lesznek az egyes csapatok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>; a csopo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rton belüli feladatok kiosztását ezután megbeszélik a diákok pl. térképfelelős, történész, irodalmár</w:t>
            </w:r>
            <w:r w:rsidR="00086C03" w:rsidRPr="00532F4A">
              <w:rPr>
                <w:rFonts w:ascii="Century Gothic" w:hAnsi="Century Gothic"/>
                <w:sz w:val="22"/>
                <w:szCs w:val="22"/>
                <w:lang w:val="hu-HU"/>
              </w:rPr>
              <w:t>, informatikus, nyelvész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. </w:t>
            </w:r>
            <w:r w:rsidR="00D8479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(1 óra)</w:t>
            </w:r>
            <w:r w:rsidR="00910B6A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="00910B6A" w:rsidRPr="00532F4A">
              <w:rPr>
                <w:rFonts w:ascii="Century Gothic" w:hAnsi="Century Gothic"/>
                <w:sz w:val="22"/>
                <w:szCs w:val="22"/>
                <w:lang w:val="hu-HU"/>
              </w:rPr>
              <w:t>Fontos, hogy a csoportalkotás véletlenszerűen és nem szimpátia alapján történik. Ideális csoportlétszám 4-5 fő.</w:t>
            </w:r>
            <w:r w:rsidR="000D04A4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="000D04A4" w:rsidRPr="00532F4A">
              <w:rPr>
                <w:rFonts w:ascii="Century Gothic" w:hAnsi="Century Gothic"/>
                <w:sz w:val="22"/>
                <w:szCs w:val="22"/>
                <w:lang w:val="hu-HU"/>
              </w:rPr>
              <w:t>A csoportban elvégzendő teendők</w:t>
            </w:r>
            <w:r w:rsidR="00CF10B4" w:rsidRPr="00532F4A">
              <w:rPr>
                <w:rFonts w:ascii="Century Gothic" w:hAnsi="Century Gothic"/>
                <w:sz w:val="22"/>
                <w:szCs w:val="22"/>
                <w:lang w:val="hu-HU"/>
              </w:rPr>
              <w:t>et</w:t>
            </w:r>
            <w:r w:rsidR="000D04A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egy </w:t>
            </w:r>
            <w:proofErr w:type="spellStart"/>
            <w:r w:rsidR="000D04A4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Scribbless</w:t>
            </w:r>
            <w:proofErr w:type="spellEnd"/>
            <w:r w:rsidR="000D04A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lista tartalmazza, ezt használják a diákok rendszerező/ellenőrző táblázatként is.</w:t>
            </w:r>
            <w:r w:rsidR="00471E2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pl. </w:t>
            </w:r>
            <w:hyperlink r:id="rId28" w:history="1">
              <w:r w:rsidR="00471E27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http://scribbless.com/lists/list/305538</w:t>
              </w:r>
            </w:hyperlink>
            <w:r w:rsidR="00471E2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</w:p>
          <w:p w14:paraId="3B0A2840" w14:textId="77777777" w:rsidR="00835328" w:rsidRPr="00532F4A" w:rsidRDefault="00835328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0FB6EE3A" w14:textId="77777777" w:rsidR="009E15BD" w:rsidRPr="00532F4A" w:rsidRDefault="009E15BD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lastRenderedPageBreak/>
              <w:drawing>
                <wp:inline distT="0" distB="0" distL="0" distR="0" wp14:anchorId="789DB1EF" wp14:editId="54C025AB">
                  <wp:extent cx="3638550" cy="257274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165" cy="25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DDEBC7" w14:textId="77777777" w:rsidR="00835328" w:rsidRPr="00532F4A" w:rsidRDefault="00835328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17AB20CA" w14:textId="77777777" w:rsidR="00D84795" w:rsidRPr="00532F4A" w:rsidRDefault="00D402C7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Megkezdődik a k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utatómunka: az adott személy életrajzának, műveinek tanulmányozása a kiválasztott földrajzi hely alapján </w:t>
            </w:r>
            <w:r w:rsidR="00D8479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(2 óra)</w:t>
            </w:r>
          </w:p>
          <w:p w14:paraId="1B15A3A7" w14:textId="77777777" w:rsidR="003372A9" w:rsidRPr="00532F4A" w:rsidRDefault="00D402C7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gyűjtött adatok alapján az </w:t>
            </w:r>
            <w:r w:rsidR="00E53705" w:rsidRPr="00532F4A">
              <w:rPr>
                <w:rFonts w:ascii="Century Gothic" w:hAnsi="Century Gothic"/>
                <w:sz w:val="22"/>
                <w:szCs w:val="22"/>
                <w:lang w:val="hu-HU"/>
              </w:rPr>
              <w:t>összefüggések ábrázolása az író élete és a helyszínek között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gondolattérkép formájában</w:t>
            </w:r>
            <w:r w:rsidR="00E5370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- </w:t>
            </w:r>
            <w:r w:rsidR="00D3536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választható alkalmazások: </w:t>
            </w:r>
            <w:proofErr w:type="spellStart"/>
            <w:r w:rsidR="00E5370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Popplet</w:t>
            </w:r>
            <w:proofErr w:type="spellEnd"/>
            <w:r w:rsidR="003372A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30" w:history="1">
              <w:r w:rsidR="003372A9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http://popplet.com/</w:t>
              </w:r>
            </w:hyperlink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, </w:t>
            </w:r>
          </w:p>
          <w:p w14:paraId="2833EEF9" w14:textId="77777777" w:rsidR="003372A9" w:rsidRPr="00532F4A" w:rsidRDefault="00D402C7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proofErr w:type="spellStart"/>
            <w:r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Coggle</w:t>
            </w:r>
            <w:proofErr w:type="spellEnd"/>
            <w:r w:rsidR="00E5370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31" w:history="1">
              <w:r w:rsidR="003372A9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https://coggle.it/</w:t>
              </w:r>
            </w:hyperlink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) </w:t>
            </w:r>
            <w:r w:rsidR="00E5370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vagy mobilon: </w:t>
            </w:r>
            <w:proofErr w:type="spellStart"/>
            <w:r w:rsidR="00E5370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Schematic</w:t>
            </w:r>
            <w:proofErr w:type="spellEnd"/>
            <w:r w:rsidR="00E5370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="00E5370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minds</w:t>
            </w:r>
            <w:proofErr w:type="spellEnd"/>
            <w:r w:rsidR="00E5370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(1 óra)</w:t>
            </w:r>
            <w:r w:rsidR="00896A17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</w:p>
          <w:p w14:paraId="6B638DDD" w14:textId="77777777" w:rsidR="00E53705" w:rsidRPr="00532F4A" w:rsidRDefault="00896A17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pl. </w:t>
            </w:r>
            <w:hyperlink r:id="rId32" w:history="1">
              <w:r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https://www.pinterest.com/pin/540502392751066379/</w:t>
              </w:r>
            </w:hyperlink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</w:p>
          <w:p w14:paraId="65463518" w14:textId="77777777" w:rsidR="003372A9" w:rsidRPr="00532F4A" w:rsidRDefault="003372A9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516FC371" w14:textId="77777777" w:rsidR="00B2279B" w:rsidRPr="00532F4A" w:rsidRDefault="00B2279B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6A71F719" wp14:editId="31215C17">
                  <wp:extent cx="4991100" cy="2292108"/>
                  <wp:effectExtent l="0" t="0" r="0" b="0"/>
                  <wp:docPr id="9" name="Kép 9" descr="A mindmap summarizing our thoughts on the project :)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mindmap summarizing our thoughts on the project :)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478" cy="22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9AB34" w14:textId="77777777" w:rsidR="003372A9" w:rsidRPr="00532F4A" w:rsidRDefault="003372A9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lastRenderedPageBreak/>
              <mc:AlternateContent>
                <mc:Choice Requires="wps">
                  <w:drawing>
                    <wp:inline distT="0" distB="0" distL="0" distR="0" wp14:anchorId="67D6A84F" wp14:editId="3103C341">
                      <wp:extent cx="304800" cy="304800"/>
                      <wp:effectExtent l="0" t="0" r="0" b="0"/>
                      <wp:docPr id="11" name="Téglalap 11" descr="https://padlet-res.cloudinary.com/image/fetch/a_exif,c_limit,dpr_1.0,f_auto,w_720/https%3A%2F%2Fpadlet-uploads.storage.googleapis.com%2F77003880%2F506eb96adb2fc15a820c2cbd3fba99b3a1e67923%2Fe913b3f529e8a6fb8d54b20221622d9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0A0AC" id="Téglalap 11" o:spid="_x0000_s1026" alt="https://padlet-res.cloudinary.com/image/fetch/a_exif,c_limit,dpr_1.0,f_auto,w_720/https%3A%2F%2Fpadlet-uploads.storage.googleapis.com%2F77003880%2F506eb96adb2fc15a820c2cbd3fba99b3a1e67923%2Fe913b3f529e8a6fb8d54b20221622d9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PqCC2EDAACkBgAADgAA&#10;AAAAAAAAAAAAAAAuAgAAZHJzL2Uyb0RvYy54bWxQSwECLQAUAAYACAAAACEATKDpLNgAAAADAQAA&#10;DwAAAAAAAAAAAAAAAAC7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3A0512"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7866654F" wp14:editId="0B497998">
                  <wp:extent cx="3880813" cy="3142615"/>
                  <wp:effectExtent l="0" t="0" r="5715" b="635"/>
                  <wp:docPr id="14" name="Kép 14" descr="Közel végleges formát öltött a gondolattérkép, amiben a diákokkal összegy&amp;udblac;jtöttük, milyen alkotóelemei vannak a kultúrának és ezek hogyan köt&amp;odblac;dnek egymáshoz. A popplet linkje: http://popplet.com/app/#/1659468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özel végleges formát öltött a gondolattérkép, amiben a diákokkal összegy&amp;udblac;jtöttük, milyen alkotóelemei vannak a kultúrának és ezek hogyan köt&amp;odblac;dnek egymáshoz. A popplet linkje: http://popplet.com/app/#/1659468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564" cy="314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9CBF9" w14:textId="77777777" w:rsidR="003A0512" w:rsidRPr="00532F4A" w:rsidRDefault="003A0512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1FB2E062" w14:textId="77777777" w:rsidR="00D84795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csapatok ezután 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>ajánlás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t írnak a kiválasztott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személy nevében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, közös munka,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Google </w:t>
            </w:r>
            <w:proofErr w:type="spellStart"/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docs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-ban</w:t>
            </w:r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</w:t>
            </w:r>
            <w:hyperlink r:id="rId35" w:history="1">
              <w:r w:rsidR="003372A9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https://drive.google.com</w:t>
              </w:r>
            </w:hyperlink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) 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D8479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(1 óra)</w:t>
            </w:r>
          </w:p>
          <w:p w14:paraId="2C56C9AC" w14:textId="77777777" w:rsidR="000A1479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Ezután a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hírességek </w:t>
            </w:r>
            <w:proofErr w:type="spellStart"/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Twitter</w:t>
            </w:r>
            <w:proofErr w:type="spellEnd"/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chat</w:t>
            </w:r>
            <w:r w:rsidR="003372A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36" w:history="1">
              <w:r w:rsidR="003372A9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www.twitter.com</w:t>
              </w:r>
            </w:hyperlink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="003372A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>keretében megvitatják, ki hogy érezte magát azon a helyen és milyen emlékek fűződnek hozzá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.</w:t>
            </w:r>
            <w:r w:rsidR="0055085F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Csapatokként elég, ha az egyik diák rendelkezik </w:t>
            </w:r>
            <w:proofErr w:type="spellStart"/>
            <w:r w:rsidR="0055085F" w:rsidRPr="00532F4A">
              <w:rPr>
                <w:rFonts w:ascii="Century Gothic" w:hAnsi="Century Gothic"/>
                <w:sz w:val="22"/>
                <w:szCs w:val="22"/>
                <w:lang w:val="hu-HU"/>
              </w:rPr>
              <w:t>Twitter</w:t>
            </w:r>
            <w:proofErr w:type="spellEnd"/>
            <w:r w:rsidR="0055085F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fiókkal. Belépés után a kiválasztott személy nevének és e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gy 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előre 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>megadott</w:t>
            </w:r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B5632A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#</w:t>
            </w:r>
            <w:r w:rsidR="00D8479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kulcsszó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pl. </w:t>
            </w:r>
            <w:r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#uti15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segítségével</w:t>
            </w:r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ír majd </w:t>
            </w:r>
            <w:proofErr w:type="spellStart"/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>tweeteket</w:t>
            </w:r>
            <w:proofErr w:type="spellEnd"/>
            <w:r w:rsidR="0055085F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ld. </w:t>
            </w:r>
            <w:hyperlink r:id="rId37" w:history="1">
              <w:r w:rsidR="00896A17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https://www.pinterest.com/pin/540502392754535989/</w:t>
              </w:r>
            </w:hyperlink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.  </w:t>
            </w:r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Mielőtt elkezdjük, érdemes rákeresni bizonyos kulcsszavakra, hogy használatban vannak-e már, mert akkor mások </w:t>
            </w:r>
            <w:proofErr w:type="spellStart"/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>tweetjei</w:t>
            </w:r>
            <w:proofErr w:type="spellEnd"/>
            <w:r w:rsidR="00B5632A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is megjelennek. </w:t>
            </w:r>
            <w:r w:rsidR="0055085F" w:rsidRPr="00532F4A">
              <w:rPr>
                <w:rFonts w:ascii="Century Gothic" w:hAnsi="Century Gothic"/>
                <w:sz w:val="22"/>
                <w:szCs w:val="22"/>
                <w:lang w:val="hu-HU"/>
              </w:rPr>
              <w:t>A kulcsszóra rákeresve az összes résztvevő posztja, azaz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a beszélgetés egyben látható és tudnak reagálni egymás </w:t>
            </w:r>
            <w:proofErr w:type="spellStart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tweetjeire</w:t>
            </w:r>
            <w:proofErr w:type="spellEnd"/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pl. </w:t>
            </w:r>
            <w:hyperlink r:id="rId38" w:history="1">
              <w:r w:rsidR="00896A17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https://www.pinterest.com/pin/540502392754535975/</w:t>
              </w:r>
            </w:hyperlink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.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D8479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(1 óra)</w:t>
            </w:r>
            <w:r w:rsidR="00896A17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="008A69E4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</w:p>
          <w:p w14:paraId="18839C8F" w14:textId="77777777" w:rsidR="000A1479" w:rsidRPr="00532F4A" w:rsidRDefault="008A69E4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Ha rövidebb projektet szeretnénk, ez a lépés kihagyható.</w:t>
            </w:r>
            <w:r w:rsidR="0055085F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</w:p>
          <w:p w14:paraId="0C19E1F5" w14:textId="77777777" w:rsidR="00B5632A" w:rsidRPr="00532F4A" w:rsidRDefault="00B5632A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hu-HU"/>
              </w:rPr>
            </w:pPr>
          </w:p>
          <w:p w14:paraId="57FE3CD5" w14:textId="77777777" w:rsidR="00B5632A" w:rsidRPr="00532F4A" w:rsidRDefault="00B5632A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lastRenderedPageBreak/>
              <w:drawing>
                <wp:inline distT="0" distB="0" distL="0" distR="0" wp14:anchorId="1CCA734B" wp14:editId="1DB5CB21">
                  <wp:extent cx="5343525" cy="1967521"/>
                  <wp:effectExtent l="0" t="0" r="0" b="0"/>
                  <wp:docPr id="4" name="Kép 4" descr="Our keyword: #mechaipari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r keyword: #mechaipari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004" cy="196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0A67F" w14:textId="77777777" w:rsidR="00B5632A" w:rsidRPr="00532F4A" w:rsidRDefault="00B5632A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2FB03E4A" w14:textId="77777777" w:rsidR="000A1479" w:rsidRPr="00532F4A" w:rsidRDefault="000A1479" w:rsidP="00532F4A">
            <w:pPr>
              <w:pStyle w:val="Listaszerbekezds"/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Ha nem szeretnénk a diákok </w:t>
            </w:r>
            <w:proofErr w:type="spellStart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Twitter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oldalát erre a célra használni, létrehozhatunk ál-</w:t>
            </w:r>
            <w:proofErr w:type="spellStart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tweeteket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is a </w:t>
            </w:r>
            <w:proofErr w:type="spellStart"/>
            <w:r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Twister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segítségével (</w:t>
            </w:r>
            <w:hyperlink r:id="rId40" w:history="1">
              <w:r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http://www.classtools.net/twister/</w:t>
              </w:r>
            </w:hyperlink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): </w:t>
            </w:r>
          </w:p>
          <w:p w14:paraId="175262CB" w14:textId="77777777" w:rsidR="000A1479" w:rsidRPr="00532F4A" w:rsidRDefault="000A1479" w:rsidP="00532F4A">
            <w:pPr>
              <w:pStyle w:val="Listaszerbekezds"/>
              <w:spacing w:before="60" w:line="288" w:lineRule="auto"/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</w:pPr>
          </w:p>
          <w:p w14:paraId="4EA4CB47" w14:textId="77777777" w:rsidR="000A1479" w:rsidRPr="00532F4A" w:rsidRDefault="000A1479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623E8462" wp14:editId="136983D0">
                  <wp:extent cx="5542280" cy="3248025"/>
                  <wp:effectExtent l="0" t="0" r="1270" b="9525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42280" cy="3248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175237" w14:textId="77777777" w:rsidR="000A1479" w:rsidRPr="00532F4A" w:rsidRDefault="000A1479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50B9BF47" w14:textId="77777777" w:rsidR="003372A9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Következi az 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adott földrajzi hely megismerése, feltérképezése </w:t>
            </w:r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Google</w:t>
            </w:r>
            <w:r w:rsidR="003372A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42" w:history="1">
              <w:r w:rsidR="003372A9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https://drive.google.com</w:t>
              </w:r>
            </w:hyperlink>
            <w:r w:rsidR="003372A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) 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vagy </w:t>
            </w:r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Bing </w:t>
            </w:r>
            <w:proofErr w:type="spellStart"/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maps</w:t>
            </w:r>
            <w:proofErr w:type="spellEnd"/>
            <w:r w:rsidR="00D8479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43" w:history="1">
              <w:r w:rsidR="003372A9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http://www.bing.com/maps/</w:t>
              </w:r>
            </w:hyperlink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="003372A9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>segítségével</w:t>
            </w:r>
            <w:r w:rsidR="006C3CCC" w:rsidRPr="00532F4A">
              <w:rPr>
                <w:rFonts w:ascii="Century Gothic" w:hAnsi="Century Gothic"/>
                <w:sz w:val="22"/>
                <w:szCs w:val="22"/>
                <w:lang w:val="hu-HU"/>
              </w:rPr>
              <w:t>, még több segítség:</w:t>
            </w:r>
            <w:r w:rsidR="006C3CCC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Sulinet Adatbázis</w:t>
            </w:r>
            <w:r w:rsidR="003372A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44" w:history="1">
              <w:r w:rsidR="003372A9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http://tudasbazis.sulinet.hu/hu/termeszettudomanyok/foldrajz</w:t>
              </w:r>
            </w:hyperlink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="003372A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6C3CCC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, </w:t>
            </w:r>
          </w:p>
          <w:p w14:paraId="00EBE296" w14:textId="77777777" w:rsidR="00D84795" w:rsidRPr="00532F4A" w:rsidRDefault="006C3CCC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NKP tananyagok</w:t>
            </w:r>
            <w:r w:rsidR="003372A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45" w:history="1">
              <w:r w:rsidR="003372A9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https://portal.nkp.hu/</w:t>
              </w:r>
            </w:hyperlink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) </w:t>
            </w:r>
            <w:r w:rsidR="00D8479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(1 óra)</w:t>
            </w:r>
          </w:p>
          <w:p w14:paraId="74603528" w14:textId="77777777" w:rsidR="00D84795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lastRenderedPageBreak/>
              <w:t>S</w:t>
            </w:r>
            <w:r w:rsidR="00D84795" w:rsidRPr="00532F4A">
              <w:rPr>
                <w:rFonts w:ascii="Century Gothic" w:hAnsi="Century Gothic"/>
                <w:sz w:val="22"/>
                <w:szCs w:val="22"/>
                <w:lang w:val="hu-HU"/>
              </w:rPr>
              <w:t>aját virtuális térkép készítése melyen bejelölik a csapatok az író, költő szá</w:t>
            </w:r>
            <w:r w:rsidR="00D3536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mára legfontosabb helyszíneket, választható alkalmazások </w:t>
            </w:r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Google </w:t>
            </w:r>
            <w:proofErr w:type="spellStart"/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Maps</w:t>
            </w:r>
            <w:proofErr w:type="spellEnd"/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, </w:t>
            </w:r>
            <w:proofErr w:type="spellStart"/>
            <w:r w:rsidR="00D8479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Tripline</w:t>
            </w:r>
            <w:proofErr w:type="spellEnd"/>
            <w:r w:rsidR="00D36B58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D36B58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46" w:history="1">
              <w:r w:rsidR="00D36B58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http://www.tripline.net/</w:t>
              </w:r>
            </w:hyperlink>
            <w:r w:rsidR="00D36B58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="00D36B58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6C3CCC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(</w:t>
            </w:r>
            <w:r w:rsidR="00D8479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2 óra)</w:t>
            </w:r>
          </w:p>
          <w:p w14:paraId="29E4473B" w14:textId="77777777" w:rsidR="00D36B58" w:rsidRPr="00532F4A" w:rsidRDefault="00D36B58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</w:p>
          <w:p w14:paraId="358D5FA7" w14:textId="77777777" w:rsidR="00B2279B" w:rsidRPr="00532F4A" w:rsidRDefault="00B2279B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51F27EBB" wp14:editId="5EF4A04D">
                  <wp:extent cx="5018993" cy="2952750"/>
                  <wp:effectExtent l="0" t="0" r="0" b="0"/>
                  <wp:docPr id="8" name="Kép 8" descr="As our project has started to grow into an etwinning project too, we have created a new map displaying all the participating towns and cities: http://www.tripline.net/trip/new-15716420415510079577AAF35214AE08?edit=1&amp;vis=public#add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s our project has started to grow into an etwinning project too, we have created a new map displaying all the participating towns and cities: http://www.tripline.net/trip/new-15716420415510079577AAF35214AE08?edit=1&amp;vis=public#add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051" cy="295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B4C82" w14:textId="77777777" w:rsidR="00B2279B" w:rsidRPr="00532F4A" w:rsidRDefault="00B2279B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5FD2CB9A" w14:textId="77777777" w:rsidR="00E53705" w:rsidRPr="00532F4A" w:rsidRDefault="0076181B" w:rsidP="00532F4A">
            <w:pPr>
              <w:pStyle w:val="Listaszerbekezds"/>
              <w:numPr>
                <w:ilvl w:val="0"/>
                <w:numId w:val="12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csapatok kiszámolják, </w:t>
            </w:r>
            <w:r w:rsidR="00E53705" w:rsidRPr="00532F4A">
              <w:rPr>
                <w:rFonts w:ascii="Century Gothic" w:hAnsi="Century Gothic"/>
                <w:sz w:val="22"/>
                <w:szCs w:val="22"/>
                <w:lang w:val="hu-HU"/>
              </w:rPr>
              <w:t>mennyibe kerülne és mennyi ideig tartana az utazás különböző utazási eszközökkel</w:t>
            </w:r>
            <w:r w:rsidR="00C22CEC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(pl. repülővel, vonattal, mennyibe kerülne a jegy és szállás)</w:t>
            </w:r>
            <w:r w:rsidR="00E53705" w:rsidRPr="00532F4A">
              <w:rPr>
                <w:rFonts w:ascii="Century Gothic" w:hAnsi="Century Gothic"/>
                <w:sz w:val="22"/>
                <w:szCs w:val="22"/>
                <w:lang w:val="hu-HU"/>
              </w:rPr>
              <w:t>?</w:t>
            </w:r>
            <w:r w:rsidR="00E5370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(1 óra)</w:t>
            </w:r>
          </w:p>
          <w:p w14:paraId="34D9AB83" w14:textId="77777777" w:rsidR="00C22CEC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Történelmi feladattal folytatjuk: 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az adott ország történelmi helyzetének megvizsgálása az adott személy korában, a tapasztalat beépítése a leendő útikalauzba- 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használható eszköz: </w:t>
            </w:r>
            <w:proofErr w:type="spellStart"/>
            <w:r w:rsidR="003026C4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Takemebackto</w:t>
            </w:r>
            <w:proofErr w:type="spellEnd"/>
            <w:r w:rsidR="003026C4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="00C22CEC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48" w:history="1">
              <w:r w:rsidR="00C22CEC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http://takemeback.to/</w:t>
              </w:r>
            </w:hyperlink>
            <w:r w:rsidR="00C22CEC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="00C22CEC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="003026C4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(1 óra)</w:t>
            </w:r>
            <w:r w:rsidR="003A768E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</w:p>
          <w:p w14:paraId="1D958EE4" w14:textId="77777777" w:rsidR="003026C4" w:rsidRPr="00532F4A" w:rsidRDefault="003A768E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Az események idővonalba helyezése, </w:t>
            </w:r>
            <w:hyperlink r:id="rId49" w:history="1">
              <w:r w:rsidR="006C3CCC" w:rsidRPr="00532F4A">
                <w:rPr>
                  <w:rStyle w:val="Hiperhivatkozs"/>
                  <w:rFonts w:ascii="Century Gothic" w:hAnsi="Century Gothic"/>
                  <w:i/>
                  <w:sz w:val="22"/>
                  <w:szCs w:val="22"/>
                  <w:lang w:val="hu-HU"/>
                </w:rPr>
                <w:t>https://www.timetoast.com/</w:t>
              </w:r>
            </w:hyperlink>
            <w:r w:rsidR="006C3CCC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6C3CCC" w:rsidRPr="00532F4A">
              <w:rPr>
                <w:rFonts w:ascii="Century Gothic" w:hAnsi="Century Gothic"/>
                <w:sz w:val="22"/>
                <w:szCs w:val="22"/>
                <w:lang w:val="hu-HU"/>
              </w:rPr>
              <w:t>vagy interaktív tábla szoftverével</w:t>
            </w:r>
            <w:r w:rsidR="006C3CCC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pl. SMART Notebook</w:t>
            </w:r>
            <w:r w:rsidR="00896A17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, </w:t>
            </w:r>
            <w:r w:rsidR="00896A17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ld. </w:t>
            </w:r>
            <w:hyperlink r:id="rId50" w:history="1">
              <w:r w:rsidR="00896A17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https://www.pinterest.com/pin/540502392751059263/</w:t>
              </w:r>
            </w:hyperlink>
            <w:r w:rsidR="00896A17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</w:p>
          <w:p w14:paraId="0D97938D" w14:textId="77777777" w:rsidR="003026C4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M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>émek</w:t>
            </w:r>
            <w:r w:rsidR="00576942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</w:t>
            </w:r>
            <w:proofErr w:type="spellStart"/>
            <w:r w:rsidR="00576942" w:rsidRPr="00532F4A">
              <w:rPr>
                <w:rFonts w:ascii="Century Gothic" w:hAnsi="Century Gothic"/>
                <w:sz w:val="22"/>
                <w:szCs w:val="22"/>
                <w:lang w:val="hu-HU"/>
              </w:rPr>
              <w:t>divatszerűen</w:t>
            </w:r>
            <w:proofErr w:type="spellEnd"/>
            <w:r w:rsidR="00576942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terjedő képek vicces mondanivalóval)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, </w:t>
            </w:r>
            <w:proofErr w:type="spellStart"/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>montázsolt</w:t>
            </w:r>
            <w:proofErr w:type="spellEnd"/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fényképek</w:t>
            </w:r>
            <w:r w:rsidR="00576942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(a valóság online megváltoztatása)</w:t>
            </w:r>
            <w:r w:rsidR="00860067" w:rsidRPr="00532F4A">
              <w:rPr>
                <w:rFonts w:ascii="Century Gothic" w:hAnsi="Century Gothic"/>
                <w:sz w:val="22"/>
                <w:szCs w:val="22"/>
                <w:lang w:val="hu-HU"/>
              </w:rPr>
              <w:t>, logók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készítése a mag</w:t>
            </w:r>
            <w:r w:rsidR="00D3536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azinhoz ajánlásként a költővel, 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mely népszerűsíti az adott helyszínt, esetleg utalva a költő életére vagy műveire. V</w:t>
            </w:r>
            <w:r w:rsidR="00D35365" w:rsidRPr="00532F4A">
              <w:rPr>
                <w:rFonts w:ascii="Century Gothic" w:hAnsi="Century Gothic"/>
                <w:sz w:val="22"/>
                <w:szCs w:val="22"/>
                <w:lang w:val="hu-HU"/>
              </w:rPr>
              <w:t>álasztható alkalmazások: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proofErr w:type="spellStart"/>
            <w:r w:rsidR="003026C4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Memegenerator</w:t>
            </w:r>
            <w:proofErr w:type="spellEnd"/>
            <w:r w:rsidR="00D36B58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D36B58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51" w:history="1">
              <w:r w:rsidR="00D36B58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http://memegenerator.net/</w:t>
              </w:r>
            </w:hyperlink>
            <w:r w:rsidR="00D36B58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="003026C4" w:rsidRPr="00532F4A">
              <w:rPr>
                <w:rFonts w:ascii="Century Gothic" w:hAnsi="Century Gothic"/>
                <w:sz w:val="22"/>
                <w:szCs w:val="22"/>
                <w:lang w:val="hu-HU"/>
              </w:rPr>
              <w:t>,</w:t>
            </w:r>
            <w:r w:rsidR="00D36B58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3026C4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="003026C4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Photofunia</w:t>
            </w:r>
            <w:proofErr w:type="spellEnd"/>
            <w:r w:rsidR="00D36B58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D36B58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52" w:history="1">
              <w:r w:rsidR="00D36B58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http://photofunia.com/</w:t>
              </w:r>
            </w:hyperlink>
            <w:r w:rsidR="00D36B58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="00D36B58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3026C4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, </w:t>
            </w:r>
            <w:proofErr w:type="spellStart"/>
            <w:r w:rsidR="003026C4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Powerpoint</w:t>
            </w:r>
            <w:proofErr w:type="spellEnd"/>
            <w:r w:rsidR="003026C4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, </w:t>
            </w:r>
            <w:r w:rsidR="00341D21" w:rsidRPr="00532F4A">
              <w:rPr>
                <w:rFonts w:ascii="Century Gothic" w:hAnsi="Century Gothic"/>
                <w:sz w:val="22"/>
                <w:szCs w:val="22"/>
                <w:lang w:val="hu-HU"/>
              </w:rPr>
              <w:t>vagy mobil eszközön</w:t>
            </w:r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: Meme </w:t>
            </w:r>
            <w:proofErr w:type="spellStart"/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Generator</w:t>
            </w:r>
            <w:proofErr w:type="spellEnd"/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, </w:t>
            </w:r>
            <w:proofErr w:type="spellStart"/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Keep</w:t>
            </w:r>
            <w:proofErr w:type="spellEnd"/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Calm</w:t>
            </w:r>
            <w:proofErr w:type="spellEnd"/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Generator</w:t>
            </w:r>
            <w:proofErr w:type="spellEnd"/>
            <w:r w:rsidR="00341D21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.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A mémek összegyűjthetők egy közös </w:t>
            </w:r>
            <w:proofErr w:type="spellStart"/>
            <w:r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padlet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felületre.</w:t>
            </w:r>
            <w:r w:rsidR="003026C4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="00896A17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pl. </w:t>
            </w:r>
            <w:hyperlink r:id="rId53" w:history="1">
              <w:r w:rsidR="00896A17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http://padlet.com/user_1412222535/7v2b3371g4rs</w:t>
              </w:r>
              <w:r w:rsidR="00896A17" w:rsidRPr="00532F4A">
                <w:rPr>
                  <w:rStyle w:val="Hiperhivatkozs"/>
                  <w:rFonts w:ascii="Century Gothic" w:hAnsi="Century Gothic"/>
                  <w:b/>
                  <w:sz w:val="22"/>
                  <w:szCs w:val="22"/>
                  <w:lang w:val="hu-HU"/>
                </w:rPr>
                <w:t xml:space="preserve"> </w:t>
              </w:r>
            </w:hyperlink>
            <w:r w:rsidR="00896A17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="003026C4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(1 óra)</w:t>
            </w:r>
            <w:r w:rsidR="008A69E4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Ha rövidebb projektet szeretnénk, ez a lépés kihagyható.</w:t>
            </w:r>
          </w:p>
          <w:p w14:paraId="0B045015" w14:textId="77777777" w:rsidR="006A4D76" w:rsidRPr="00532F4A" w:rsidRDefault="006A4D76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3F80F086" w14:textId="77777777" w:rsidR="006A4D76" w:rsidRPr="00532F4A" w:rsidRDefault="006A4D76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lastRenderedPageBreak/>
              <w:drawing>
                <wp:inline distT="0" distB="0" distL="0" distR="0" wp14:anchorId="69B6980A" wp14:editId="1CF3B152">
                  <wp:extent cx="3562350" cy="2436647"/>
                  <wp:effectExtent l="0" t="0" r="0" b="1905"/>
                  <wp:docPr id="15" name="Kép 15" descr="https://padlet-res.cloudinary.com/image/fetch/a_exif,c_limit,dpr_1.0,f_auto,w_720/https%3A%2F%2Fpadlet-uploads.storage.googleapis.com%2F77004386%2Fac0884918bb6ee29fe45c883638754ca0239c294%2Fa9bbe82b7a70aa148916eb377d0c5f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adlet-res.cloudinary.com/image/fetch/a_exif,c_limit,dpr_1.0,f_auto,w_720/https%3A%2F%2Fpadlet-uploads.storage.googleapis.com%2F77004386%2Fac0884918bb6ee29fe45c883638754ca0239c294%2Fa9bbe82b7a70aa148916eb377d0c5f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327" cy="244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815AD" w14:textId="77777777" w:rsidR="003372A9" w:rsidRPr="00532F4A" w:rsidRDefault="003372A9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</w:pPr>
          </w:p>
          <w:p w14:paraId="7584753F" w14:textId="77777777" w:rsidR="003372A9" w:rsidRPr="00532F4A" w:rsidRDefault="003372A9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4BE649AA" wp14:editId="5CA4E568">
                  <wp:extent cx="5543550" cy="3467100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43550" cy="3467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92E533" w14:textId="77777777" w:rsidR="00835328" w:rsidRPr="00532F4A" w:rsidRDefault="00835328" w:rsidP="00532F4A">
            <w:pPr>
              <w:pStyle w:val="Listaszerbekezds"/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1F6FC459" w14:textId="77777777" w:rsidR="00E53705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Következik a legfontosabb produktum elkészítése: </w:t>
            </w:r>
            <w:r w:rsidR="00E53705" w:rsidRPr="00532F4A">
              <w:rPr>
                <w:rFonts w:ascii="Century Gothic" w:hAnsi="Century Gothic"/>
                <w:sz w:val="22"/>
                <w:szCs w:val="22"/>
                <w:lang w:val="hu-HU"/>
              </w:rPr>
              <w:t>a felkutatott adat</w:t>
            </w:r>
            <w:r w:rsidR="00F21D02" w:rsidRPr="00532F4A">
              <w:rPr>
                <w:rFonts w:ascii="Century Gothic" w:hAnsi="Century Gothic"/>
                <w:sz w:val="22"/>
                <w:szCs w:val="22"/>
                <w:lang w:val="hu-HU"/>
              </w:rPr>
              <w:t>ok összefoglalása magazinkészítő</w:t>
            </w:r>
            <w:r w:rsidR="00D3536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szoftver segítéségével</w:t>
            </w:r>
            <w:r w:rsidR="001666C8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(írói ajánlás és történelmi háttér, térkép, az ország bemutatása, utazási és szállási költség)</w:t>
            </w:r>
            <w:r w:rsidR="00D3536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választható alkalmazások</w:t>
            </w:r>
            <w:r w:rsidR="00E53705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E5370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Sway</w:t>
            </w:r>
            <w:r w:rsidR="00D36B58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(</w:t>
            </w:r>
            <w:hyperlink r:id="rId56" w:history="1">
              <w:r w:rsidR="00D36B58" w:rsidRPr="00532F4A">
                <w:rPr>
                  <w:rStyle w:val="Hiperhivatkozs"/>
                  <w:rFonts w:ascii="Century Gothic" w:hAnsi="Century Gothic"/>
                  <w:i/>
                  <w:sz w:val="22"/>
                  <w:szCs w:val="22"/>
                  <w:lang w:val="hu-HU"/>
                </w:rPr>
                <w:t>https://sway.com/</w:t>
              </w:r>
            </w:hyperlink>
            <w:r w:rsidR="00D36B58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), </w:t>
            </w:r>
            <w:proofErr w:type="spellStart"/>
            <w:r w:rsidR="00E53705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Joomag</w:t>
            </w:r>
            <w:proofErr w:type="spellEnd"/>
            <w:r w:rsidR="00D36B58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D36B58" w:rsidRPr="00532F4A">
              <w:rPr>
                <w:rFonts w:ascii="Century Gothic" w:hAnsi="Century Gothic"/>
                <w:sz w:val="22"/>
                <w:szCs w:val="22"/>
                <w:lang w:val="hu-HU"/>
              </w:rPr>
              <w:t>(</w:t>
            </w:r>
            <w:hyperlink r:id="rId57" w:history="1">
              <w:r w:rsidR="00D36B58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http://www.joomag.com/</w:t>
              </w:r>
            </w:hyperlink>
            <w:r w:rsidR="00D36B58" w:rsidRPr="00532F4A">
              <w:rPr>
                <w:rFonts w:ascii="Century Gothic" w:hAnsi="Century Gothic"/>
                <w:sz w:val="22"/>
                <w:szCs w:val="22"/>
                <w:lang w:val="hu-HU"/>
              </w:rPr>
              <w:t>)</w:t>
            </w:r>
            <w:r w:rsidR="00D36B58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r w:rsidR="00D3536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(</w:t>
            </w:r>
            <w:r w:rsidR="003026C4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2 </w:t>
            </w:r>
            <w:r w:rsidR="00E53705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óra)</w:t>
            </w:r>
            <w:r w:rsidR="003372A9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pl. </w:t>
            </w:r>
            <w:hyperlink r:id="rId58" w:history="1">
              <w:r w:rsidR="003372A9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https://sway.com/5HPpfkVAhYkRerEr</w:t>
              </w:r>
            </w:hyperlink>
            <w:r w:rsidR="003372A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</w:p>
          <w:p w14:paraId="1DCC56B0" w14:textId="77777777" w:rsidR="00F21D02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Melléklet: </w:t>
            </w:r>
            <w:r w:rsidR="00F21D02" w:rsidRPr="00532F4A">
              <w:rPr>
                <w:rFonts w:ascii="Century Gothic" w:hAnsi="Century Gothic"/>
                <w:sz w:val="22"/>
                <w:szCs w:val="22"/>
                <w:lang w:val="hu-HU"/>
              </w:rPr>
              <w:t>idegen nyelvi útiszótár készítése és mellékelése a magazinhoz</w:t>
            </w:r>
            <w:r w:rsidR="00804069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(</w:t>
            </w:r>
            <w:r w:rsidR="00F21D02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1 óra)</w:t>
            </w:r>
          </w:p>
          <w:p w14:paraId="432654EF" w14:textId="77777777" w:rsidR="008226C9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lastRenderedPageBreak/>
              <w:t xml:space="preserve">Az idegen nyelvi produktum: </w:t>
            </w:r>
            <w:r w:rsidR="00F21D02" w:rsidRPr="00532F4A">
              <w:rPr>
                <w:rFonts w:ascii="Century Gothic" w:hAnsi="Century Gothic"/>
                <w:sz w:val="22"/>
                <w:szCs w:val="22"/>
                <w:lang w:val="hu-HU"/>
              </w:rPr>
              <w:t>idegen nyelvi utazási magazin készítése az adatok alapján</w:t>
            </w:r>
            <w:r w:rsidR="00F21D02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(2 óra)</w:t>
            </w:r>
            <w:r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és </w:t>
            </w:r>
            <w:r w:rsidR="008226C9" w:rsidRPr="00532F4A">
              <w:rPr>
                <w:rFonts w:ascii="Century Gothic" w:hAnsi="Century Gothic"/>
                <w:sz w:val="22"/>
                <w:szCs w:val="22"/>
                <w:lang w:val="hu-HU"/>
              </w:rPr>
              <w:t>az írói ajánlás lefordítása idegen nyelvre</w:t>
            </w:r>
            <w:r w:rsidR="0080406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804069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(1 óra)</w:t>
            </w:r>
            <w:r w:rsidR="008A69E4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Ha rövidebb projektet szeretnénk, ez a lépés kihagyható.</w:t>
            </w:r>
          </w:p>
          <w:p w14:paraId="30953B1A" w14:textId="77777777" w:rsidR="008226C9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csapatok bemutatják a magazinjaikat, majd következik a legjobb megszavazása </w:t>
            </w:r>
            <w:proofErr w:type="spellStart"/>
            <w:r w:rsidR="00835328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Easypolls</w:t>
            </w:r>
            <w:proofErr w:type="spellEnd"/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segítségével</w:t>
            </w:r>
            <w:r w:rsidR="003E1D6D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="00804069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</w:t>
            </w:r>
            <w:r w:rsidR="008226C9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1 óra)</w:t>
            </w:r>
            <w:r w:rsidR="00835328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pl. </w:t>
            </w:r>
            <w:hyperlink r:id="rId59" w:history="1">
              <w:r w:rsidR="00835328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http://www.easypolls.net/poll.html?p=5690a0c0e4b0012bd71287a9</w:t>
              </w:r>
            </w:hyperlink>
          </w:p>
          <w:p w14:paraId="68092BF6" w14:textId="77777777" w:rsidR="00835328" w:rsidRPr="00532F4A" w:rsidRDefault="00835328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hu-HU"/>
              </w:rPr>
            </w:pPr>
          </w:p>
          <w:p w14:paraId="42E85C33" w14:textId="77777777" w:rsidR="00835328" w:rsidRPr="00532F4A" w:rsidRDefault="00835328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3D01C124" wp14:editId="075B4D4F">
                  <wp:extent cx="2209800" cy="2019300"/>
                  <wp:effectExtent l="0" t="0" r="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0980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5F694" w14:textId="77777777" w:rsidR="00835328" w:rsidRPr="00532F4A" w:rsidRDefault="00835328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color w:val="2F5496" w:themeColor="accent5" w:themeShade="BF"/>
                <w:sz w:val="22"/>
                <w:szCs w:val="22"/>
                <w:lang w:val="hu-HU"/>
              </w:rPr>
            </w:pPr>
          </w:p>
          <w:p w14:paraId="367174BE" w14:textId="77777777" w:rsidR="008226C9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</w:t>
            </w:r>
            <w:r w:rsidR="008226C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megszerzett információk alapján minden csapat készít egy virtuális kincskereső túrát, amin a többiek játszhatnak </w:t>
            </w:r>
            <w:r w:rsidR="0080406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– </w:t>
            </w:r>
            <w:proofErr w:type="spellStart"/>
            <w:r w:rsidR="0080406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Classtools</w:t>
            </w:r>
            <w:proofErr w:type="spellEnd"/>
            <w:r w:rsidR="0080406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</w:t>
            </w:r>
            <w:proofErr w:type="spellStart"/>
            <w:r w:rsidR="0080406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Treasure</w:t>
            </w:r>
            <w:proofErr w:type="spellEnd"/>
            <w:r w:rsidR="0080406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Hunt</w:t>
            </w:r>
            <w:r w:rsidR="0080406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</w:t>
            </w:r>
            <w:r w:rsidR="00804069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3 óra)</w:t>
            </w:r>
            <w:r w:rsidR="008A69E4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Ha rövidebb projektet szeretnénk, ez a lépés kihagyható.</w:t>
            </w:r>
          </w:p>
          <w:p w14:paraId="399862DB" w14:textId="77777777" w:rsidR="00804069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A</w:t>
            </w:r>
            <w:r w:rsidR="0080406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z írók, miután megismerték egymás kedvenc országát, helyszínét, egy záró </w:t>
            </w:r>
            <w:proofErr w:type="spellStart"/>
            <w:r w:rsidR="0080406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Twitter</w:t>
            </w:r>
            <w:proofErr w:type="spellEnd"/>
            <w:r w:rsidR="00804069"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 xml:space="preserve"> chatben</w:t>
            </w:r>
            <w:r w:rsidR="0080406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megbeszélik a tanulságokat és javaslatokat tesznek egymás ajánlására </w:t>
            </w:r>
            <w:r w:rsidR="00804069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(1 óra)</w:t>
            </w:r>
            <w:r w:rsidR="008A69E4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Ha rövidebb projektet szeretnénk, ez a lépés kihagyható.</w:t>
            </w:r>
          </w:p>
          <w:p w14:paraId="2615507D" w14:textId="77777777" w:rsidR="008226C9" w:rsidRPr="00532F4A" w:rsidRDefault="0076181B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projekt zárása: </w:t>
            </w:r>
            <w:r w:rsidR="00934416" w:rsidRPr="00532F4A">
              <w:rPr>
                <w:rFonts w:ascii="Century Gothic" w:hAnsi="Century Gothic"/>
                <w:sz w:val="22"/>
                <w:szCs w:val="22"/>
                <w:lang w:val="hu-HU"/>
              </w:rPr>
              <w:t>ön</w:t>
            </w:r>
            <w:r w:rsidR="008226C9" w:rsidRPr="00532F4A">
              <w:rPr>
                <w:rFonts w:ascii="Century Gothic" w:hAnsi="Century Gothic"/>
                <w:sz w:val="22"/>
                <w:szCs w:val="22"/>
                <w:lang w:val="hu-HU"/>
              </w:rPr>
              <w:t>értékelés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Pr="00532F4A">
              <w:rPr>
                <w:rFonts w:ascii="Century Gothic" w:hAnsi="Century Gothic"/>
                <w:i/>
                <w:sz w:val="22"/>
                <w:szCs w:val="22"/>
                <w:lang w:val="hu-HU"/>
              </w:rPr>
              <w:t>Google űrlap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segítségével</w:t>
            </w:r>
            <w:r w:rsidR="007607F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(pl. </w:t>
            </w:r>
            <w:hyperlink r:id="rId61" w:history="1">
              <w:r w:rsidR="007607F9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bit.ly/1BiVxLA</w:t>
              </w:r>
            </w:hyperlink>
            <w:r w:rsidR="007607F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) 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(hogyan értékelnéd a saját munkádat? mennyire vettél részt a csapat feladataiban?)</w:t>
            </w:r>
            <w:r w:rsidR="002B2883" w:rsidRPr="00532F4A">
              <w:rPr>
                <w:rFonts w:ascii="Century Gothic" w:hAnsi="Century Gothic"/>
                <w:sz w:val="22"/>
                <w:szCs w:val="22"/>
                <w:lang w:val="hu-HU"/>
              </w:rPr>
              <w:t>, a</w:t>
            </w:r>
            <w:r w:rsidR="008226C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</w:t>
            </w:r>
            <w:r w:rsidR="00320E49" w:rsidRPr="00532F4A">
              <w:rPr>
                <w:rFonts w:ascii="Century Gothic" w:hAnsi="Century Gothic"/>
                <w:sz w:val="22"/>
                <w:szCs w:val="22"/>
                <w:lang w:val="hu-HU"/>
              </w:rPr>
              <w:t>TKM</w:t>
            </w:r>
            <w:r w:rsidR="008226C9"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táblázat befejezése</w:t>
            </w:r>
            <w:r w:rsidR="00804069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 xml:space="preserve"> </w:t>
            </w: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(mit tanultál a projekt során? </w:t>
            </w:r>
            <w:r w:rsidR="00804069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(</w:t>
            </w:r>
            <w:r w:rsidR="008226C9" w:rsidRPr="00532F4A">
              <w:rPr>
                <w:rFonts w:ascii="Century Gothic" w:hAnsi="Century Gothic"/>
                <w:b/>
                <w:sz w:val="22"/>
                <w:szCs w:val="22"/>
                <w:lang w:val="hu-HU"/>
              </w:rPr>
              <w:t>1 óra)</w:t>
            </w:r>
          </w:p>
          <w:p w14:paraId="1ABD9897" w14:textId="77777777" w:rsidR="007607F9" w:rsidRPr="00532F4A" w:rsidRDefault="007607F9" w:rsidP="00532F4A">
            <w:pPr>
              <w:pStyle w:val="Listaszerbekezds"/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  <w:p w14:paraId="76938FC6" w14:textId="77777777" w:rsidR="007607F9" w:rsidRPr="00532F4A" w:rsidRDefault="007607F9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noProof/>
                <w:sz w:val="22"/>
                <w:szCs w:val="22"/>
                <w:lang w:val="hu-HU" w:eastAsia="hu-HU"/>
              </w:rPr>
              <w:lastRenderedPageBreak/>
              <w:drawing>
                <wp:inline distT="0" distB="0" distL="0" distR="0" wp14:anchorId="54B19143" wp14:editId="3B1E8EB5">
                  <wp:extent cx="3362325" cy="3362325"/>
                  <wp:effectExtent l="0" t="0" r="9525" b="9525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62325" cy="3362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FFA49B" w14:textId="77777777" w:rsidR="007607F9" w:rsidRPr="00532F4A" w:rsidRDefault="007607F9" w:rsidP="00532F4A">
            <w:pPr>
              <w:pStyle w:val="Listaszerbekezds"/>
              <w:spacing w:before="60" w:line="288" w:lineRule="auto"/>
              <w:jc w:val="center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</w:tc>
      </w:tr>
      <w:tr w:rsidR="00743959" w:rsidRPr="00532F4A" w14:paraId="2A46C611" w14:textId="77777777" w:rsidTr="0053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auto"/>
          </w:tcPr>
          <w:p w14:paraId="2A76CA97" w14:textId="77777777" w:rsidR="00743959" w:rsidRPr="00743959" w:rsidRDefault="00743959" w:rsidP="00743959">
            <w:pPr>
              <w:spacing w:before="60" w:line="288" w:lineRule="auto"/>
              <w:jc w:val="both"/>
              <w:rPr>
                <w:rFonts w:ascii="Century Gothic" w:hAnsi="Century Gothic"/>
                <w:sz w:val="22"/>
                <w:szCs w:val="22"/>
                <w:lang w:val="hu-HU"/>
              </w:rPr>
            </w:pPr>
          </w:p>
        </w:tc>
      </w:tr>
    </w:tbl>
    <w:tbl>
      <w:tblPr>
        <w:tblW w:w="104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872"/>
        <w:gridCol w:w="8325"/>
      </w:tblGrid>
      <w:tr w:rsidR="00743959" w:rsidRPr="00350111" w14:paraId="642453A6" w14:textId="77777777" w:rsidTr="00B20E9A">
        <w:trPr>
          <w:trHeight w:val="418"/>
        </w:trPr>
        <w:tc>
          <w:tcPr>
            <w:tcW w:w="10485" w:type="dxa"/>
            <w:gridSpan w:val="3"/>
            <w:shd w:val="clear" w:color="auto" w:fill="auto"/>
          </w:tcPr>
          <w:p w14:paraId="78295164" w14:textId="77777777" w:rsidR="00743959" w:rsidRPr="00350111" w:rsidRDefault="00743959" w:rsidP="00B20E9A">
            <w:pPr>
              <w:spacing w:before="60" w:line="288" w:lineRule="auto"/>
              <w:rPr>
                <w:rFonts w:ascii="Century Gothic" w:hAnsi="Century Gothic"/>
                <w:bCs/>
                <w:color w:val="000000"/>
                <w:sz w:val="20"/>
                <w:lang w:val="hu-HU"/>
              </w:rPr>
            </w:pPr>
            <w:r w:rsidRPr="00350111">
              <w:rPr>
                <w:rFonts w:ascii="Century Gothic" w:hAnsi="Century Gothic"/>
                <w:b/>
                <w:bCs/>
                <w:color w:val="000000"/>
                <w:sz w:val="20"/>
                <w:lang w:val="hu-HU"/>
              </w:rPr>
              <w:t>Differenciált oktatás alkalmazása</w:t>
            </w:r>
          </w:p>
        </w:tc>
      </w:tr>
      <w:tr w:rsidR="00743959" w:rsidRPr="007B710A" w14:paraId="241CAC54" w14:textId="77777777" w:rsidTr="00B20E9A">
        <w:tc>
          <w:tcPr>
            <w:tcW w:w="288" w:type="dxa"/>
            <w:shd w:val="clear" w:color="auto" w:fill="auto"/>
          </w:tcPr>
          <w:p w14:paraId="60A9FDEA" w14:textId="77777777" w:rsidR="00743959" w:rsidRPr="00350111" w:rsidRDefault="00743959" w:rsidP="00B20E9A">
            <w:pPr>
              <w:spacing w:before="60" w:line="288" w:lineRule="auto"/>
              <w:rPr>
                <w:rFonts w:ascii="Century Gothic" w:hAnsi="Century Gothic"/>
                <w:bCs/>
                <w:color w:val="000000"/>
                <w:lang w:val="hu-HU"/>
              </w:rPr>
            </w:pPr>
          </w:p>
        </w:tc>
        <w:tc>
          <w:tcPr>
            <w:tcW w:w="1872" w:type="dxa"/>
            <w:shd w:val="clear" w:color="auto" w:fill="auto"/>
          </w:tcPr>
          <w:p w14:paraId="747EE873" w14:textId="77777777" w:rsidR="00743959" w:rsidRPr="00350111" w:rsidRDefault="00743959" w:rsidP="00B20E9A">
            <w:pPr>
              <w:spacing w:before="60" w:line="288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35011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hu-HU"/>
              </w:rPr>
              <w:t>Sajátos nevelési igényű tanulók</w:t>
            </w:r>
          </w:p>
          <w:p w14:paraId="43A879F0" w14:textId="77777777" w:rsidR="00743959" w:rsidRPr="00350111" w:rsidRDefault="00743959" w:rsidP="00B20E9A">
            <w:pPr>
              <w:spacing w:before="60" w:line="288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8325" w:type="dxa"/>
            <w:shd w:val="clear" w:color="auto" w:fill="auto"/>
          </w:tcPr>
          <w:p w14:paraId="315AD743" w14:textId="77777777" w:rsidR="00743959" w:rsidRPr="00743959" w:rsidRDefault="00743959" w:rsidP="00743959">
            <w:pPr>
              <w:pStyle w:val="Listaszerbekezds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18"/>
                <w:lang w:val="hu-HU"/>
              </w:rPr>
            </w:pPr>
            <w:r w:rsidRPr="00743959">
              <w:rPr>
                <w:rFonts w:ascii="Century Gothic" w:hAnsi="Century Gothic"/>
                <w:sz w:val="18"/>
                <w:lang w:val="hu-HU"/>
              </w:rPr>
              <w:t xml:space="preserve">A </w:t>
            </w:r>
            <w:proofErr w:type="spellStart"/>
            <w:r w:rsidRPr="00743959">
              <w:rPr>
                <w:rFonts w:ascii="Century Gothic" w:hAnsi="Century Gothic"/>
                <w:sz w:val="18"/>
                <w:lang w:val="hu-HU"/>
              </w:rPr>
              <w:t>gamification</w:t>
            </w:r>
            <w:proofErr w:type="spellEnd"/>
            <w:r w:rsidRPr="00743959">
              <w:rPr>
                <w:rFonts w:ascii="Century Gothic" w:hAnsi="Century Gothic"/>
                <w:sz w:val="18"/>
                <w:lang w:val="hu-HU"/>
              </w:rPr>
              <w:t xml:space="preserve"> módszerének köszönhetően a sajátos nevelési igényű tanulók is megtalálhatják azt a területet, ahol eredményesen tevékenykedhetnek és segíthetik a csapat munkáját a projektben. </w:t>
            </w:r>
          </w:p>
          <w:p w14:paraId="0500EE79" w14:textId="77777777" w:rsidR="00743959" w:rsidRPr="00743959" w:rsidRDefault="00743959" w:rsidP="00743959">
            <w:pPr>
              <w:pStyle w:val="Listaszerbekezds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18"/>
                <w:lang w:val="hu-HU"/>
              </w:rPr>
            </w:pPr>
            <w:r w:rsidRPr="00743959">
              <w:rPr>
                <w:rFonts w:ascii="Century Gothic" w:hAnsi="Century Gothic"/>
                <w:sz w:val="18"/>
                <w:lang w:val="hu-HU"/>
              </w:rPr>
              <w:t xml:space="preserve">A csoportban való munka során minden diák kap egy, a képességeihez illő feladatot, így hasznos tagjává válnak a projektnek. </w:t>
            </w:r>
          </w:p>
          <w:p w14:paraId="0FC9563A" w14:textId="77777777" w:rsidR="00743959" w:rsidRPr="00743959" w:rsidRDefault="00743959" w:rsidP="00743959">
            <w:pPr>
              <w:pStyle w:val="Listaszerbekezds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18"/>
                <w:lang w:val="hu-HU"/>
              </w:rPr>
            </w:pPr>
            <w:r w:rsidRPr="00743959">
              <w:rPr>
                <w:rFonts w:ascii="Century Gothic" w:hAnsi="Century Gothic"/>
                <w:sz w:val="18"/>
                <w:lang w:val="hu-HU"/>
              </w:rPr>
              <w:t xml:space="preserve">A </w:t>
            </w:r>
            <w:proofErr w:type="spellStart"/>
            <w:r w:rsidRPr="00743959">
              <w:rPr>
                <w:rFonts w:ascii="Century Gothic" w:hAnsi="Century Gothic"/>
                <w:sz w:val="18"/>
                <w:lang w:val="hu-HU"/>
              </w:rPr>
              <w:t>gamification</w:t>
            </w:r>
            <w:proofErr w:type="spellEnd"/>
            <w:r w:rsidRPr="00743959">
              <w:rPr>
                <w:rFonts w:ascii="Century Gothic" w:hAnsi="Century Gothic"/>
                <w:sz w:val="18"/>
                <w:lang w:val="hu-HU"/>
              </w:rPr>
              <w:t xml:space="preserve"> módszerének köszönhetően mindenkinek van esélye arra, hogy megmutassa, milyen területen tud kiemelkedni.</w:t>
            </w:r>
          </w:p>
          <w:p w14:paraId="39FDA060" w14:textId="77777777" w:rsidR="00743959" w:rsidRPr="00743959" w:rsidRDefault="00743959" w:rsidP="00743959">
            <w:pPr>
              <w:rPr>
                <w:rFonts w:ascii="Century Gothic" w:hAnsi="Century Gothic"/>
                <w:sz w:val="18"/>
                <w:lang w:val="hu-HU"/>
              </w:rPr>
            </w:pPr>
          </w:p>
          <w:p w14:paraId="51FE4A48" w14:textId="77777777" w:rsidR="00743959" w:rsidRPr="00743959" w:rsidRDefault="00743959" w:rsidP="00743959">
            <w:pPr>
              <w:pStyle w:val="Listaszerbekezds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18"/>
                <w:lang w:val="hu-HU"/>
              </w:rPr>
            </w:pPr>
            <w:proofErr w:type="spellStart"/>
            <w:r w:rsidRPr="00743959">
              <w:rPr>
                <w:rFonts w:ascii="Century Gothic" w:hAnsi="Century Gothic"/>
                <w:sz w:val="18"/>
                <w:lang w:val="hu-HU"/>
              </w:rPr>
              <w:t>Dyslexiás</w:t>
            </w:r>
            <w:proofErr w:type="spellEnd"/>
            <w:r w:rsidRPr="00743959">
              <w:rPr>
                <w:rFonts w:ascii="Century Gothic" w:hAnsi="Century Gothic"/>
                <w:sz w:val="18"/>
                <w:lang w:val="hu-HU"/>
              </w:rPr>
              <w:t>, figyelemzavaros diáknak: képi elemek válogatása meghatározott szempontok, utasítás szerint.</w:t>
            </w:r>
          </w:p>
          <w:p w14:paraId="237489F8" w14:textId="77777777" w:rsidR="00743959" w:rsidRPr="00743959" w:rsidRDefault="00743959" w:rsidP="00743959">
            <w:pPr>
              <w:pStyle w:val="Listaszerbekezds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18"/>
                <w:lang w:val="hu-HU"/>
              </w:rPr>
            </w:pPr>
            <w:r w:rsidRPr="00743959">
              <w:rPr>
                <w:rFonts w:ascii="Century Gothic" w:hAnsi="Century Gothic"/>
                <w:sz w:val="18"/>
                <w:lang w:val="hu-HU"/>
              </w:rPr>
              <w:t>A találd ki 10 pontért játékban a figyelemzavaros gyermek mondja a meghatározásokat, ezzel koncentrált figyelemre késztetjük.</w:t>
            </w:r>
          </w:p>
          <w:p w14:paraId="48DDB274" w14:textId="77777777" w:rsidR="00743959" w:rsidRPr="00743959" w:rsidRDefault="00743959" w:rsidP="00743959">
            <w:pPr>
              <w:pStyle w:val="Listaszerbekezds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18"/>
                <w:lang w:val="hu-HU"/>
              </w:rPr>
            </w:pPr>
            <w:r w:rsidRPr="00743959">
              <w:rPr>
                <w:rFonts w:ascii="Century Gothic" w:hAnsi="Century Gothic"/>
                <w:sz w:val="18"/>
                <w:lang w:val="hu-HU"/>
              </w:rPr>
              <w:t xml:space="preserve">Megértés segítése szóban, szemléltetéssel és illusztrációkkal, főként </w:t>
            </w:r>
            <w:proofErr w:type="spellStart"/>
            <w:r w:rsidRPr="00743959">
              <w:rPr>
                <w:rFonts w:ascii="Century Gothic" w:hAnsi="Century Gothic"/>
                <w:sz w:val="18"/>
                <w:lang w:val="hu-HU"/>
              </w:rPr>
              <w:t>dyslexiásoknak</w:t>
            </w:r>
            <w:proofErr w:type="spellEnd"/>
            <w:r w:rsidRPr="00743959">
              <w:rPr>
                <w:rFonts w:ascii="Century Gothic" w:hAnsi="Century Gothic"/>
                <w:sz w:val="18"/>
                <w:lang w:val="hu-HU"/>
              </w:rPr>
              <w:t xml:space="preserve">, </w:t>
            </w:r>
            <w:proofErr w:type="spellStart"/>
            <w:r w:rsidRPr="00743959">
              <w:rPr>
                <w:rFonts w:ascii="Century Gothic" w:hAnsi="Century Gothic"/>
                <w:sz w:val="18"/>
                <w:lang w:val="hu-HU"/>
              </w:rPr>
              <w:t>figyelemzavarosaknak</w:t>
            </w:r>
            <w:proofErr w:type="spellEnd"/>
            <w:r w:rsidRPr="00743959">
              <w:rPr>
                <w:rFonts w:ascii="Century Gothic" w:hAnsi="Century Gothic"/>
                <w:sz w:val="18"/>
                <w:lang w:val="hu-HU"/>
              </w:rPr>
              <w:t>.</w:t>
            </w:r>
          </w:p>
          <w:p w14:paraId="7C13F14A" w14:textId="77777777" w:rsidR="00743959" w:rsidRPr="00743959" w:rsidRDefault="00743959" w:rsidP="00743959">
            <w:pPr>
              <w:pStyle w:val="Listaszerbekezds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18"/>
                <w:lang w:val="hu-HU"/>
              </w:rPr>
            </w:pPr>
            <w:proofErr w:type="spellStart"/>
            <w:r w:rsidRPr="00743959">
              <w:rPr>
                <w:rFonts w:ascii="Century Gothic" w:hAnsi="Century Gothic"/>
                <w:sz w:val="18"/>
                <w:lang w:val="hu-HU"/>
              </w:rPr>
              <w:t>Gyengénlátó</w:t>
            </w:r>
            <w:proofErr w:type="spellEnd"/>
            <w:r w:rsidRPr="00743959">
              <w:rPr>
                <w:rFonts w:ascii="Century Gothic" w:hAnsi="Century Gothic"/>
                <w:sz w:val="18"/>
                <w:lang w:val="hu-HU"/>
              </w:rPr>
              <w:t xml:space="preserve"> diákoknak differenciált feladatmegoldás interaktív táblán.</w:t>
            </w:r>
          </w:p>
        </w:tc>
      </w:tr>
      <w:tr w:rsidR="00743959" w:rsidRPr="007B710A" w14:paraId="6AAFC24A" w14:textId="77777777" w:rsidTr="00B20E9A">
        <w:tc>
          <w:tcPr>
            <w:tcW w:w="288" w:type="dxa"/>
            <w:shd w:val="clear" w:color="auto" w:fill="auto"/>
          </w:tcPr>
          <w:p w14:paraId="7B0BE383" w14:textId="77777777" w:rsidR="00743959" w:rsidRPr="00350111" w:rsidRDefault="00743959" w:rsidP="00B20E9A">
            <w:pPr>
              <w:spacing w:before="60" w:line="288" w:lineRule="auto"/>
              <w:rPr>
                <w:rFonts w:ascii="Century Gothic" w:hAnsi="Century Gothic"/>
                <w:bCs/>
                <w:color w:val="000000"/>
                <w:lang w:val="hu-HU"/>
              </w:rPr>
            </w:pPr>
          </w:p>
        </w:tc>
        <w:tc>
          <w:tcPr>
            <w:tcW w:w="1872" w:type="dxa"/>
            <w:shd w:val="clear" w:color="auto" w:fill="auto"/>
          </w:tcPr>
          <w:p w14:paraId="1223FFFE" w14:textId="77777777" w:rsidR="00743959" w:rsidRPr="00350111" w:rsidRDefault="00743959" w:rsidP="00B20E9A">
            <w:pPr>
              <w:spacing w:before="60" w:line="288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35011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hu-HU"/>
              </w:rPr>
              <w:t>Tehetséges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r w:rsidRPr="0035011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hu-HU"/>
              </w:rPr>
              <w:t>/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hu-HU"/>
              </w:rPr>
              <w:t xml:space="preserve"> </w:t>
            </w:r>
            <w:r w:rsidRPr="0035011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hu-HU"/>
              </w:rPr>
              <w:t>Különleges képességű tanulók</w:t>
            </w:r>
          </w:p>
        </w:tc>
        <w:tc>
          <w:tcPr>
            <w:tcW w:w="8325" w:type="dxa"/>
            <w:shd w:val="clear" w:color="auto" w:fill="auto"/>
          </w:tcPr>
          <w:p w14:paraId="0A20803A" w14:textId="77777777" w:rsidR="00743959" w:rsidRPr="00743959" w:rsidRDefault="00743959" w:rsidP="00743959">
            <w:pPr>
              <w:pStyle w:val="Listaszerbekezds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18"/>
                <w:lang w:val="hu-HU"/>
              </w:rPr>
            </w:pPr>
            <w:r w:rsidRPr="00743959">
              <w:rPr>
                <w:rFonts w:ascii="Century Gothic" w:hAnsi="Century Gothic"/>
                <w:sz w:val="18"/>
                <w:lang w:val="hu-HU"/>
              </w:rPr>
              <w:t>Angol nyelvű források használata.</w:t>
            </w:r>
          </w:p>
          <w:p w14:paraId="1BE3F974" w14:textId="77777777" w:rsidR="00743959" w:rsidRPr="00743959" w:rsidRDefault="00743959" w:rsidP="00743959">
            <w:pPr>
              <w:pStyle w:val="Listaszerbekezds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18"/>
                <w:lang w:val="hu-HU"/>
              </w:rPr>
            </w:pPr>
            <w:r w:rsidRPr="00743959">
              <w:rPr>
                <w:rFonts w:ascii="Century Gothic" w:hAnsi="Century Gothic"/>
                <w:sz w:val="18"/>
                <w:lang w:val="hu-HU"/>
              </w:rPr>
              <w:t>A találd ki 10 pontért játékot készítsék el angolul is (idegen nyelven is)!</w:t>
            </w:r>
          </w:p>
          <w:p w14:paraId="13E59C74" w14:textId="77777777" w:rsidR="00743959" w:rsidRPr="007B710A" w:rsidRDefault="00743959" w:rsidP="00743959">
            <w:pPr>
              <w:pStyle w:val="Listaszerbekezds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18"/>
                <w:lang w:val="hu-HU"/>
              </w:rPr>
            </w:pPr>
            <w:r w:rsidRPr="00743959">
              <w:rPr>
                <w:rFonts w:ascii="Century Gothic" w:hAnsi="Century Gothic"/>
                <w:sz w:val="18"/>
                <w:lang w:val="hu-HU"/>
              </w:rPr>
              <w:t>Kereséshez használják az írók eredeti nyelvű műveit.</w:t>
            </w:r>
          </w:p>
        </w:tc>
      </w:tr>
    </w:tbl>
    <w:p w14:paraId="73BD7AE7" w14:textId="77777777" w:rsidR="006D2623" w:rsidRPr="00532F4A" w:rsidRDefault="006D2623" w:rsidP="00532F4A">
      <w:pPr>
        <w:spacing w:before="60" w:line="288" w:lineRule="auto"/>
        <w:rPr>
          <w:rFonts w:ascii="Century Gothic" w:eastAsia="Calibri" w:hAnsi="Century Gothic" w:cs="Calibri"/>
          <w:b/>
          <w:smallCaps/>
          <w:color w:val="E6B444"/>
          <w:sz w:val="40"/>
          <w:szCs w:val="20"/>
          <w:lang w:val="hu-HU" w:eastAsia="hu-HU"/>
        </w:rPr>
      </w:pPr>
      <w:r w:rsidRPr="00532F4A">
        <w:rPr>
          <w:rFonts w:ascii="Century Gothic" w:eastAsia="Calibri" w:hAnsi="Century Gothic" w:cs="Calibri"/>
          <w:b/>
          <w:smallCaps/>
          <w:color w:val="E6B444"/>
          <w:sz w:val="40"/>
          <w:szCs w:val="20"/>
          <w:lang w:val="hu-HU" w:eastAsia="hu-HU"/>
        </w:rPr>
        <w:t>A projekt részletei</w:t>
      </w:r>
    </w:p>
    <w:tbl>
      <w:tblPr>
        <w:tblStyle w:val="Sznesrcs1jellszn"/>
        <w:tblW w:w="104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4E39F6" w:rsidRPr="00532F4A" w14:paraId="55C845A9" w14:textId="77777777" w:rsidTr="0053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auto"/>
          </w:tcPr>
          <w:p w14:paraId="4720F0F2" w14:textId="77777777" w:rsidR="004E39F6" w:rsidRPr="00532F4A" w:rsidRDefault="004E39F6" w:rsidP="00532F4A">
            <w:pPr>
              <w:spacing w:before="60" w:line="288" w:lineRule="auto"/>
              <w:rPr>
                <w:rFonts w:ascii="Century Gothic" w:hAnsi="Century Gothic"/>
                <w:b/>
                <w:bCs/>
                <w:sz w:val="22"/>
                <w:szCs w:val="22"/>
                <w:lang w:val="hu-HU" w:bidi="he-IL"/>
              </w:rPr>
            </w:pPr>
            <w:r w:rsidRPr="00532F4A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Szükséges készségek</w:t>
            </w:r>
          </w:p>
        </w:tc>
      </w:tr>
      <w:tr w:rsidR="004E39F6" w:rsidRPr="00532F4A" w14:paraId="7A7C60B9" w14:textId="77777777" w:rsidTr="00532F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auto"/>
          </w:tcPr>
          <w:p w14:paraId="7F2544C0" w14:textId="77777777" w:rsidR="007470CF" w:rsidRPr="00532F4A" w:rsidRDefault="007470CF" w:rsidP="00532F4A">
            <w:pPr>
              <w:pStyle w:val="Listaszerbekezds"/>
              <w:numPr>
                <w:ilvl w:val="0"/>
                <w:numId w:val="13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lastRenderedPageBreak/>
              <w:t>kritikai gondolkodás és problémamegoldás,</w:t>
            </w:r>
          </w:p>
          <w:p w14:paraId="53CB6A37" w14:textId="77777777" w:rsidR="007470CF" w:rsidRPr="00532F4A" w:rsidRDefault="007470CF" w:rsidP="00532F4A">
            <w:pPr>
              <w:pStyle w:val="Listaszerbekezds"/>
              <w:numPr>
                <w:ilvl w:val="0"/>
                <w:numId w:val="13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IKT eszközhasználat,</w:t>
            </w:r>
          </w:p>
          <w:p w14:paraId="3DB6B28C" w14:textId="77777777" w:rsidR="007470CF" w:rsidRPr="00532F4A" w:rsidRDefault="007470CF" w:rsidP="00532F4A">
            <w:pPr>
              <w:pStyle w:val="Listaszerbekezds"/>
              <w:numPr>
                <w:ilvl w:val="0"/>
                <w:numId w:val="13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együttműködés, </w:t>
            </w:r>
          </w:p>
          <w:p w14:paraId="24EC7449" w14:textId="77777777" w:rsidR="007470CF" w:rsidRPr="00532F4A" w:rsidRDefault="007470CF" w:rsidP="00532F4A">
            <w:pPr>
              <w:pStyle w:val="Listaszerbekezds"/>
              <w:numPr>
                <w:ilvl w:val="0"/>
                <w:numId w:val="13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IKT alkalmazása; </w:t>
            </w:r>
          </w:p>
          <w:p w14:paraId="1E35DCAE" w14:textId="77777777" w:rsidR="007470CF" w:rsidRPr="00532F4A" w:rsidRDefault="007470CF" w:rsidP="00532F4A">
            <w:pPr>
              <w:pStyle w:val="Listaszerbekezds"/>
              <w:numPr>
                <w:ilvl w:val="0"/>
                <w:numId w:val="13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a kutatás és az információk rendszerezése, </w:t>
            </w:r>
          </w:p>
          <w:p w14:paraId="135FAF9E" w14:textId="77777777" w:rsidR="007470CF" w:rsidRPr="00532F4A" w:rsidRDefault="007470CF" w:rsidP="00532F4A">
            <w:pPr>
              <w:pStyle w:val="Listaszerbekezds"/>
              <w:numPr>
                <w:ilvl w:val="0"/>
                <w:numId w:val="13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problémamegoldás,</w:t>
            </w:r>
          </w:p>
          <w:p w14:paraId="58E100E9" w14:textId="77777777" w:rsidR="007470CF" w:rsidRPr="00532F4A" w:rsidRDefault="007470CF" w:rsidP="00532F4A">
            <w:pPr>
              <w:pStyle w:val="Listaszerbekezds"/>
              <w:numPr>
                <w:ilvl w:val="0"/>
                <w:numId w:val="13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 xml:space="preserve"> életvezetési készségek, </w:t>
            </w:r>
          </w:p>
          <w:p w14:paraId="4AECD38B" w14:textId="77777777" w:rsidR="004E39F6" w:rsidRPr="00532F4A" w:rsidRDefault="007470CF" w:rsidP="00532F4A">
            <w:pPr>
              <w:pStyle w:val="Listaszerbekezds"/>
              <w:numPr>
                <w:ilvl w:val="0"/>
                <w:numId w:val="13"/>
              </w:numPr>
              <w:spacing w:before="60" w:line="288" w:lineRule="auto"/>
              <w:rPr>
                <w:rFonts w:ascii="Century Gothic" w:hAnsi="Century Gothic"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sz w:val="22"/>
                <w:szCs w:val="22"/>
                <w:lang w:val="hu-HU"/>
              </w:rPr>
              <w:t>tudás valós kontextusba való helyezése</w:t>
            </w:r>
          </w:p>
        </w:tc>
      </w:tr>
      <w:tr w:rsidR="004E39F6" w:rsidRPr="00532F4A" w14:paraId="1F6CEAEE" w14:textId="77777777" w:rsidTr="0053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auto"/>
          </w:tcPr>
          <w:p w14:paraId="10978242" w14:textId="77777777" w:rsidR="004E39F6" w:rsidRPr="00532F4A" w:rsidRDefault="004E39F6" w:rsidP="00532F4A">
            <w:pPr>
              <w:spacing w:before="60" w:line="288" w:lineRule="auto"/>
              <w:rPr>
                <w:rFonts w:ascii="Century Gothic" w:hAnsi="Century Gothic"/>
                <w:b/>
                <w:sz w:val="22"/>
                <w:szCs w:val="22"/>
                <w:lang w:val="hu-HU" w:bidi="he-IL"/>
              </w:rPr>
            </w:pPr>
            <w:r w:rsidRPr="00532F4A">
              <w:rPr>
                <w:rFonts w:ascii="Century Gothic" w:hAnsi="Century Gothic"/>
                <w:b/>
                <w:bCs/>
                <w:sz w:val="22"/>
                <w:szCs w:val="22"/>
                <w:lang w:val="hu-HU"/>
              </w:rPr>
              <w:t>A projekthez szükséges anyagok és eszközök</w:t>
            </w:r>
          </w:p>
        </w:tc>
      </w:tr>
      <w:tr w:rsidR="004E39F6" w:rsidRPr="00532F4A" w14:paraId="57F847C7" w14:textId="77777777" w:rsidTr="00532F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auto"/>
          </w:tcPr>
          <w:p w14:paraId="307D74D8" w14:textId="77777777" w:rsidR="004E39F6" w:rsidRPr="00532F4A" w:rsidRDefault="004E39F6" w:rsidP="00532F4A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Technológia – Hardver</w:t>
            </w:r>
            <w:r w:rsidR="007470CF" w:rsidRPr="00532F4A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: projektor, tanári laptop, tanuló számítógép/ laptop, igény esetén okostelefon vagy tablet</w:t>
            </w:r>
          </w:p>
        </w:tc>
      </w:tr>
      <w:tr w:rsidR="006D2623" w:rsidRPr="00532F4A" w14:paraId="268F03DD" w14:textId="77777777" w:rsidTr="0053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auto"/>
          </w:tcPr>
          <w:p w14:paraId="6AE677CE" w14:textId="77777777" w:rsidR="006D2623" w:rsidRPr="00532F4A" w:rsidRDefault="006D2623" w:rsidP="00532F4A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Technológia – Szoftver</w:t>
            </w:r>
            <w:r w:rsidR="007470CF" w:rsidRPr="00532F4A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: MS Office, böngésző</w:t>
            </w:r>
          </w:p>
        </w:tc>
      </w:tr>
      <w:tr w:rsidR="006D2623" w:rsidRPr="00532F4A" w14:paraId="7B9A74A2" w14:textId="77777777" w:rsidTr="00532F4A">
        <w:trPr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auto"/>
          </w:tcPr>
          <w:p w14:paraId="5793E9A9" w14:textId="77777777" w:rsidR="006D2623" w:rsidRPr="00532F4A" w:rsidRDefault="006D2623" w:rsidP="00532F4A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r w:rsidRPr="00532F4A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Segédanyagok, internetes források</w:t>
            </w:r>
            <w:r w:rsidR="007470CF" w:rsidRPr="00532F4A">
              <w:rPr>
                <w:rFonts w:ascii="Century Gothic" w:hAnsi="Century Gothic"/>
                <w:bCs/>
                <w:sz w:val="22"/>
                <w:szCs w:val="22"/>
                <w:lang w:val="hu-HU"/>
              </w:rPr>
              <w:t>:</w:t>
            </w:r>
          </w:p>
          <w:p w14:paraId="6077D0F5" w14:textId="77777777" w:rsidR="007470CF" w:rsidRPr="00532F4A" w:rsidRDefault="005155FE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hyperlink r:id="rId63" w:history="1">
              <w:r w:rsidR="007470CF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http://tudasbazis.sulinet.hu/hu/termeszettudomanyok/foldrajz</w:t>
              </w:r>
            </w:hyperlink>
          </w:p>
          <w:p w14:paraId="6F983BAA" w14:textId="77777777" w:rsidR="007470CF" w:rsidRPr="00532F4A" w:rsidRDefault="005155FE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Style w:val="Hiperhivatkozs"/>
                <w:rFonts w:ascii="Century Gothic" w:hAnsi="Century Gothic"/>
                <w:bCs/>
                <w:color w:val="000000" w:themeColor="text1"/>
                <w:sz w:val="22"/>
                <w:szCs w:val="22"/>
                <w:u w:val="none"/>
                <w:lang w:val="hu-HU"/>
              </w:rPr>
            </w:pPr>
            <w:hyperlink r:id="rId64" w:history="1">
              <w:r w:rsidR="007470CF" w:rsidRPr="00532F4A">
                <w:rPr>
                  <w:rStyle w:val="Hiperhivatkozs"/>
                  <w:rFonts w:ascii="Century Gothic" w:hAnsi="Century Gothic"/>
                  <w:sz w:val="22"/>
                  <w:szCs w:val="22"/>
                  <w:lang w:val="hu-HU"/>
                </w:rPr>
                <w:t>https://portal.nkp.hu/</w:t>
              </w:r>
            </w:hyperlink>
          </w:p>
          <w:p w14:paraId="3E35E1D8" w14:textId="77777777" w:rsidR="007470CF" w:rsidRPr="00532F4A" w:rsidRDefault="005155FE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hyperlink r:id="rId65" w:history="1">
              <w:r w:rsidR="007470CF" w:rsidRPr="00532F4A">
                <w:rPr>
                  <w:rStyle w:val="Hiperhivatkozs"/>
                  <w:rFonts w:ascii="Century Gothic" w:hAnsi="Century Gothic"/>
                  <w:bCs/>
                  <w:sz w:val="22"/>
                  <w:szCs w:val="22"/>
                  <w:lang w:val="hu-HU"/>
                </w:rPr>
                <w:t>http://www.pinterest.com/evatoth547727/</w:t>
              </w:r>
            </w:hyperlink>
          </w:p>
          <w:p w14:paraId="3425E353" w14:textId="77777777" w:rsidR="007470CF" w:rsidRPr="00532F4A" w:rsidRDefault="005155FE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hyperlink r:id="rId66" w:history="1">
              <w:r w:rsidR="007470CF" w:rsidRPr="00532F4A">
                <w:rPr>
                  <w:rStyle w:val="Hiperhivatkozs"/>
                  <w:rFonts w:ascii="Century Gothic" w:hAnsi="Century Gothic"/>
                  <w:bCs/>
                  <w:sz w:val="22"/>
                  <w:szCs w:val="22"/>
                  <w:lang w:val="hu-HU"/>
                </w:rPr>
                <w:t>http://www.tka.hu/tudastar_kereso</w:t>
              </w:r>
            </w:hyperlink>
          </w:p>
          <w:p w14:paraId="2C8EC869" w14:textId="77777777" w:rsidR="007470CF" w:rsidRPr="00532F4A" w:rsidRDefault="005155FE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hyperlink r:id="rId67" w:history="1">
              <w:r w:rsidR="007470CF" w:rsidRPr="00532F4A">
                <w:rPr>
                  <w:rStyle w:val="Hiperhivatkozs"/>
                  <w:rFonts w:ascii="Century Gothic" w:hAnsi="Century Gothic"/>
                  <w:bCs/>
                  <w:sz w:val="22"/>
                  <w:szCs w:val="22"/>
                  <w:lang w:val="hu-HU"/>
                </w:rPr>
                <w:t>http://www.sulinet.hu/iktmuhely_2014/docs/te-portfolio.html</w:t>
              </w:r>
            </w:hyperlink>
          </w:p>
          <w:p w14:paraId="7CAB3523" w14:textId="77777777" w:rsidR="007470CF" w:rsidRPr="00532F4A" w:rsidRDefault="005155FE" w:rsidP="00532F4A">
            <w:pPr>
              <w:pStyle w:val="Listaszerbekezds"/>
              <w:numPr>
                <w:ilvl w:val="0"/>
                <w:numId w:val="7"/>
              </w:num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  <w:hyperlink r:id="rId68" w:history="1">
              <w:r w:rsidR="007470CF" w:rsidRPr="00532F4A">
                <w:rPr>
                  <w:rStyle w:val="Hiperhivatkozs"/>
                  <w:rFonts w:ascii="Century Gothic" w:hAnsi="Century Gothic"/>
                  <w:bCs/>
                  <w:sz w:val="22"/>
                  <w:szCs w:val="22"/>
                  <w:lang w:val="hu-HU"/>
                </w:rPr>
                <w:t>http://www.sulinet.hu/iktmuhely_2014/docs/cs-portfolio.html</w:t>
              </w:r>
            </w:hyperlink>
          </w:p>
          <w:p w14:paraId="4F228D7B" w14:textId="77777777" w:rsidR="007470CF" w:rsidRPr="00532F4A" w:rsidRDefault="007470CF" w:rsidP="00532F4A">
            <w:pPr>
              <w:spacing w:before="60" w:line="288" w:lineRule="auto"/>
              <w:rPr>
                <w:rFonts w:ascii="Century Gothic" w:hAnsi="Century Gothic"/>
                <w:bCs/>
                <w:sz w:val="22"/>
                <w:szCs w:val="22"/>
                <w:lang w:val="hu-HU"/>
              </w:rPr>
            </w:pPr>
          </w:p>
        </w:tc>
      </w:tr>
    </w:tbl>
    <w:p w14:paraId="6F795998" w14:textId="77777777" w:rsidR="004E39F6" w:rsidRPr="00B5632A" w:rsidRDefault="004E39F6" w:rsidP="00993E61">
      <w:pPr>
        <w:rPr>
          <w:rFonts w:asciiTheme="minorHAnsi" w:hAnsiTheme="minorHAnsi"/>
          <w:lang w:val="hu-HU"/>
        </w:rPr>
      </w:pPr>
    </w:p>
    <w:sectPr w:rsidR="004E39F6" w:rsidRPr="00B5632A">
      <w:headerReference w:type="default" r:id="rId69"/>
      <w:footerReference w:type="default" r:id="rId70"/>
      <w:type w:val="continuous"/>
      <w:pgSz w:w="12240" w:h="15840" w:code="1"/>
      <w:pgMar w:top="1152" w:right="1008" w:bottom="1152" w:left="1008" w:header="708" w:footer="86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3E601" w14:textId="77777777" w:rsidR="005155FE" w:rsidRDefault="005155FE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14:paraId="53EEC6A0" w14:textId="77777777" w:rsidR="005155FE" w:rsidRDefault="005155FE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1EDCF" w14:textId="77777777" w:rsidR="00993E61" w:rsidRDefault="00993E61" w:rsidP="00532F4A">
    <w:pPr>
      <w:pStyle w:val="llb"/>
    </w:pPr>
  </w:p>
  <w:p w14:paraId="5D1CE7ED" w14:textId="77777777" w:rsidR="00135EBC" w:rsidRDefault="00135EBC">
    <w:pPr>
      <w:pStyle w:val="llb"/>
      <w:tabs>
        <w:tab w:val="clear" w:pos="8640"/>
        <w:tab w:val="right" w:pos="10080"/>
      </w:tabs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20B1" w14:textId="77777777" w:rsidR="005155FE" w:rsidRDefault="005155FE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14:paraId="4DF704FA" w14:textId="77777777" w:rsidR="005155FE" w:rsidRDefault="005155FE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60C51" w14:textId="77777777" w:rsidR="00135EBC" w:rsidRPr="006D2623" w:rsidRDefault="005155FE" w:rsidP="00532F4A">
    <w:pPr>
      <w:pStyle w:val="lfej"/>
      <w:ind w:left="0"/>
    </w:pPr>
    <w:sdt>
      <w:sdtPr>
        <w:id w:val="-1944534880"/>
        <w:docPartObj>
          <w:docPartGallery w:val="Page Numbers (Margins)"/>
          <w:docPartUnique/>
        </w:docPartObj>
      </w:sdtPr>
      <w:sdtEndPr/>
      <w:sdtContent>
        <w:r w:rsidR="00532F4A"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AC8833" wp14:editId="31F1F49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" name="Téglalap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41BD9" w14:textId="77777777" w:rsidR="00532F4A" w:rsidRDefault="00532F4A">
                              <w:pPr>
                                <w:pStyle w:val="llb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hu-HU"/>
                                </w:rPr>
                                <w:t>Oldal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43959" w:rsidRPr="007439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hu-HU"/>
                                </w:rPr>
                                <w:t>17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Téglalap 2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C/4zj/1AQAAxA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532F4A" w:rsidRDefault="00532F4A">
                        <w:pPr>
                          <w:pStyle w:val="llb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hu-HU"/>
                          </w:rPr>
                          <w:t>Oldal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43959" w:rsidRPr="007439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hu-HU"/>
                          </w:rPr>
                          <w:t>17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32F4A">
      <w:rPr>
        <w:noProof/>
        <w:lang w:val="hu-HU" w:eastAsia="hu-HU"/>
      </w:rPr>
      <w:drawing>
        <wp:inline distT="0" distB="0" distL="0" distR="0" wp14:anchorId="2A419D53" wp14:editId="323D49C7">
          <wp:extent cx="6492240" cy="1083945"/>
          <wp:effectExtent l="0" t="0" r="3810" b="1905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7E5B"/>
    <w:multiLevelType w:val="multilevel"/>
    <w:tmpl w:val="ECDC4128"/>
    <w:lvl w:ilvl="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27616A4A"/>
    <w:multiLevelType w:val="hybridMultilevel"/>
    <w:tmpl w:val="16984E0C"/>
    <w:lvl w:ilvl="0" w:tplc="DC926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6553"/>
    <w:multiLevelType w:val="hybridMultilevel"/>
    <w:tmpl w:val="F09E9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D5D58"/>
    <w:multiLevelType w:val="hybridMultilevel"/>
    <w:tmpl w:val="A6408E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42B0C"/>
    <w:multiLevelType w:val="hybridMultilevel"/>
    <w:tmpl w:val="600630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6319ED"/>
    <w:multiLevelType w:val="hybridMultilevel"/>
    <w:tmpl w:val="8C12181A"/>
    <w:lvl w:ilvl="0" w:tplc="DC926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058EB"/>
    <w:multiLevelType w:val="multilevel"/>
    <w:tmpl w:val="F7A8832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63A70"/>
    <w:multiLevelType w:val="multilevel"/>
    <w:tmpl w:val="CC3498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4020F1"/>
    <w:multiLevelType w:val="multilevel"/>
    <w:tmpl w:val="CC3498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D6D2CF3"/>
    <w:multiLevelType w:val="hybridMultilevel"/>
    <w:tmpl w:val="ECDC4128"/>
    <w:lvl w:ilvl="0" w:tplc="654A2FD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427C1F"/>
    <w:multiLevelType w:val="hybridMultilevel"/>
    <w:tmpl w:val="2E943DBE"/>
    <w:lvl w:ilvl="0" w:tplc="DC926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836D9"/>
    <w:multiLevelType w:val="multilevel"/>
    <w:tmpl w:val="ECDC4128"/>
    <w:lvl w:ilvl="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15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174C7"/>
    <w:rsid w:val="00021605"/>
    <w:rsid w:val="000535FA"/>
    <w:rsid w:val="00086C03"/>
    <w:rsid w:val="0009526D"/>
    <w:rsid w:val="000A0E1E"/>
    <w:rsid w:val="000A1479"/>
    <w:rsid w:val="000D04A4"/>
    <w:rsid w:val="000E40D5"/>
    <w:rsid w:val="00124284"/>
    <w:rsid w:val="00135EBC"/>
    <w:rsid w:val="001560D0"/>
    <w:rsid w:val="001666C8"/>
    <w:rsid w:val="00173852"/>
    <w:rsid w:val="00190A6F"/>
    <w:rsid w:val="001F560A"/>
    <w:rsid w:val="0020174E"/>
    <w:rsid w:val="00224FCC"/>
    <w:rsid w:val="00257CCB"/>
    <w:rsid w:val="002819F7"/>
    <w:rsid w:val="0028365D"/>
    <w:rsid w:val="0029071A"/>
    <w:rsid w:val="002B2883"/>
    <w:rsid w:val="002D009F"/>
    <w:rsid w:val="003026C4"/>
    <w:rsid w:val="00320E49"/>
    <w:rsid w:val="003217F1"/>
    <w:rsid w:val="003372A9"/>
    <w:rsid w:val="00341D21"/>
    <w:rsid w:val="00354DEA"/>
    <w:rsid w:val="003A0382"/>
    <w:rsid w:val="003A0512"/>
    <w:rsid w:val="003A768E"/>
    <w:rsid w:val="003C3440"/>
    <w:rsid w:val="003E1BC4"/>
    <w:rsid w:val="003E1D6D"/>
    <w:rsid w:val="003F5F0A"/>
    <w:rsid w:val="00402277"/>
    <w:rsid w:val="0044726B"/>
    <w:rsid w:val="00455E73"/>
    <w:rsid w:val="004611EA"/>
    <w:rsid w:val="00471E27"/>
    <w:rsid w:val="004C57B8"/>
    <w:rsid w:val="004E39F6"/>
    <w:rsid w:val="004F1E7C"/>
    <w:rsid w:val="005155FE"/>
    <w:rsid w:val="00532F4A"/>
    <w:rsid w:val="005462A7"/>
    <w:rsid w:val="0055085F"/>
    <w:rsid w:val="00575051"/>
    <w:rsid w:val="00576942"/>
    <w:rsid w:val="005A0B9D"/>
    <w:rsid w:val="005A576B"/>
    <w:rsid w:val="005B4C10"/>
    <w:rsid w:val="005E04FC"/>
    <w:rsid w:val="006238C8"/>
    <w:rsid w:val="006A4D76"/>
    <w:rsid w:val="006C3CCC"/>
    <w:rsid w:val="006C4F72"/>
    <w:rsid w:val="006D2623"/>
    <w:rsid w:val="00715519"/>
    <w:rsid w:val="00727EC9"/>
    <w:rsid w:val="00743959"/>
    <w:rsid w:val="007470CF"/>
    <w:rsid w:val="007607F9"/>
    <w:rsid w:val="0076181B"/>
    <w:rsid w:val="00765062"/>
    <w:rsid w:val="007661E0"/>
    <w:rsid w:val="00767DD0"/>
    <w:rsid w:val="00782FCF"/>
    <w:rsid w:val="007D1727"/>
    <w:rsid w:val="007D5EB5"/>
    <w:rsid w:val="00804069"/>
    <w:rsid w:val="00804B20"/>
    <w:rsid w:val="008226C9"/>
    <w:rsid w:val="00835328"/>
    <w:rsid w:val="00860067"/>
    <w:rsid w:val="0088066E"/>
    <w:rsid w:val="00896A17"/>
    <w:rsid w:val="008A69E4"/>
    <w:rsid w:val="008B29F6"/>
    <w:rsid w:val="008D0220"/>
    <w:rsid w:val="00910B6A"/>
    <w:rsid w:val="009147E2"/>
    <w:rsid w:val="009259D3"/>
    <w:rsid w:val="00925C45"/>
    <w:rsid w:val="00934416"/>
    <w:rsid w:val="009838D1"/>
    <w:rsid w:val="00993E61"/>
    <w:rsid w:val="009D199B"/>
    <w:rsid w:val="009E15BD"/>
    <w:rsid w:val="00A05B88"/>
    <w:rsid w:val="00A475C3"/>
    <w:rsid w:val="00A54C9F"/>
    <w:rsid w:val="00A70852"/>
    <w:rsid w:val="00A83AB7"/>
    <w:rsid w:val="00B20F41"/>
    <w:rsid w:val="00B2279B"/>
    <w:rsid w:val="00B23905"/>
    <w:rsid w:val="00B26CC9"/>
    <w:rsid w:val="00B35DF1"/>
    <w:rsid w:val="00B42B87"/>
    <w:rsid w:val="00B5632A"/>
    <w:rsid w:val="00B654C5"/>
    <w:rsid w:val="00C1757E"/>
    <w:rsid w:val="00C22CEC"/>
    <w:rsid w:val="00CA3720"/>
    <w:rsid w:val="00CB3F13"/>
    <w:rsid w:val="00CF10B4"/>
    <w:rsid w:val="00D35365"/>
    <w:rsid w:val="00D36B58"/>
    <w:rsid w:val="00D402C7"/>
    <w:rsid w:val="00D4616D"/>
    <w:rsid w:val="00D7163A"/>
    <w:rsid w:val="00D84795"/>
    <w:rsid w:val="00DB28EE"/>
    <w:rsid w:val="00DC10F7"/>
    <w:rsid w:val="00E1089D"/>
    <w:rsid w:val="00E13EE8"/>
    <w:rsid w:val="00E161E5"/>
    <w:rsid w:val="00E4334E"/>
    <w:rsid w:val="00E53705"/>
    <w:rsid w:val="00EA32B8"/>
    <w:rsid w:val="00EE2997"/>
    <w:rsid w:val="00EF529F"/>
    <w:rsid w:val="00F21D02"/>
    <w:rsid w:val="00F36B33"/>
    <w:rsid w:val="00F43E6B"/>
    <w:rsid w:val="00FB7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5E063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A37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83A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Cmsor5Char">
    <w:name w:val="Címsor 5 Char"/>
    <w:basedOn w:val="Bekezdsalapbettpusa"/>
    <w:link w:val="Cmsor5"/>
    <w:semiHidden/>
    <w:rsid w:val="00CA372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72"/>
    <w:qFormat/>
    <w:rsid w:val="00CA3720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rsid w:val="00A83A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Alaprtelmezettstlus">
    <w:name w:val="Alapértelmezett stílus"/>
    <w:rsid w:val="00743959"/>
    <w:pPr>
      <w:suppressAutoHyphens/>
      <w:spacing w:after="200" w:line="276" w:lineRule="auto"/>
    </w:pPr>
    <w:rPr>
      <w:sz w:val="24"/>
      <w:szCs w:val="24"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A47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oit.com/users/evatoth/canvases/Beautylicious" TargetMode="External"/><Relationship Id="rId18" Type="http://schemas.openxmlformats.org/officeDocument/2006/relationships/hyperlink" Target="https://www.classdojo.com/" TargetMode="External"/><Relationship Id="rId26" Type="http://schemas.openxmlformats.org/officeDocument/2006/relationships/hyperlink" Target="https://www.pinterest.com/pin/540502392756583039/" TargetMode="External"/><Relationship Id="rId39" Type="http://schemas.openxmlformats.org/officeDocument/2006/relationships/image" Target="media/image9.jpeg"/><Relationship Id="rId21" Type="http://schemas.openxmlformats.org/officeDocument/2006/relationships/hyperlink" Target="http://www.symbaloo.com/" TargetMode="External"/><Relationship Id="rId34" Type="http://schemas.openxmlformats.org/officeDocument/2006/relationships/image" Target="media/image8.jpeg"/><Relationship Id="rId42" Type="http://schemas.openxmlformats.org/officeDocument/2006/relationships/hyperlink" Target="https://drive.google.com" TargetMode="External"/><Relationship Id="rId47" Type="http://schemas.openxmlformats.org/officeDocument/2006/relationships/image" Target="media/image11.jpeg"/><Relationship Id="rId50" Type="http://schemas.openxmlformats.org/officeDocument/2006/relationships/hyperlink" Target="https://www.pinterest.com/pin/540502392751059263/" TargetMode="External"/><Relationship Id="rId55" Type="http://schemas.openxmlformats.org/officeDocument/2006/relationships/image" Target="media/image13.jpeg"/><Relationship Id="rId63" Type="http://schemas.openxmlformats.org/officeDocument/2006/relationships/hyperlink" Target="http://tudasbazis.sulinet.hu/hu/termeszettudomanyok/foldrajz" TargetMode="External"/><Relationship Id="rId68" Type="http://schemas.openxmlformats.org/officeDocument/2006/relationships/hyperlink" Target="http://www.sulinet.hu/iktmuhely_2014/docs/cs-portfolio.html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cribbless.com/lists/list/305538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1t1k2Jn" TargetMode="External"/><Relationship Id="rId24" Type="http://schemas.openxmlformats.org/officeDocument/2006/relationships/hyperlink" Target="https://www.pinterest.com/pin/540502392750989066/" TargetMode="External"/><Relationship Id="rId32" Type="http://schemas.openxmlformats.org/officeDocument/2006/relationships/hyperlink" Target="https://www.pinterest.com/pin/540502392751066379/" TargetMode="External"/><Relationship Id="rId37" Type="http://schemas.openxmlformats.org/officeDocument/2006/relationships/hyperlink" Target="https://www.pinterest.com/pin/540502392754535989/" TargetMode="External"/><Relationship Id="rId40" Type="http://schemas.openxmlformats.org/officeDocument/2006/relationships/hyperlink" Target="http://www.classtools.net/twister/" TargetMode="External"/><Relationship Id="rId45" Type="http://schemas.openxmlformats.org/officeDocument/2006/relationships/hyperlink" Target="https://portal.nkp.hu/" TargetMode="External"/><Relationship Id="rId53" Type="http://schemas.openxmlformats.org/officeDocument/2006/relationships/hyperlink" Target="http://padlet.com/user_1412222535/7v2b3371g4rs%20%20" TargetMode="External"/><Relationship Id="rId58" Type="http://schemas.openxmlformats.org/officeDocument/2006/relationships/hyperlink" Target="https://sway.com/5HPpfkVAhYkRerEr" TargetMode="External"/><Relationship Id="rId66" Type="http://schemas.openxmlformats.org/officeDocument/2006/relationships/hyperlink" Target="http://www.tka.hu/tudastar_keres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hir.ag/projects/team-maker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scribbless.com/lists/list/305538" TargetMode="External"/><Relationship Id="rId36" Type="http://schemas.openxmlformats.org/officeDocument/2006/relationships/hyperlink" Target="http://www.twitter.com" TargetMode="External"/><Relationship Id="rId49" Type="http://schemas.openxmlformats.org/officeDocument/2006/relationships/hyperlink" Target="https://www.timetoast.com/" TargetMode="External"/><Relationship Id="rId57" Type="http://schemas.openxmlformats.org/officeDocument/2006/relationships/hyperlink" Target="http://www.joomag.com/" TargetMode="External"/><Relationship Id="rId61" Type="http://schemas.openxmlformats.org/officeDocument/2006/relationships/hyperlink" Target="file:///D:\munka\attila\munkak\2016\IVSZ\DTH\M\v&#233;gleges\NewDesign\H1112\bit.ly\1BiVxL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interest.com/pin/540502392751204091/" TargetMode="External"/><Relationship Id="rId31" Type="http://schemas.openxmlformats.org/officeDocument/2006/relationships/hyperlink" Target="https://coggle.it/" TargetMode="External"/><Relationship Id="rId44" Type="http://schemas.openxmlformats.org/officeDocument/2006/relationships/hyperlink" Target="http://tudasbazis.sulinet.hu/hu/termeszettudomanyok/foldrajz" TargetMode="External"/><Relationship Id="rId52" Type="http://schemas.openxmlformats.org/officeDocument/2006/relationships/hyperlink" Target="http://photofunia.com/" TargetMode="External"/><Relationship Id="rId60" Type="http://schemas.openxmlformats.org/officeDocument/2006/relationships/image" Target="media/image14.jpeg"/><Relationship Id="rId65" Type="http://schemas.openxmlformats.org/officeDocument/2006/relationships/hyperlink" Target="http://www.pinterest.com/evatoth547727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s://www.pinterest.com/pin/540502392756582155/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popplet.com/" TargetMode="External"/><Relationship Id="rId35" Type="http://schemas.openxmlformats.org/officeDocument/2006/relationships/hyperlink" Target="https://drive.google.com" TargetMode="External"/><Relationship Id="rId43" Type="http://schemas.openxmlformats.org/officeDocument/2006/relationships/hyperlink" Target="http://www.bing.com/maps/" TargetMode="External"/><Relationship Id="rId48" Type="http://schemas.openxmlformats.org/officeDocument/2006/relationships/hyperlink" Target="http://takemeback.to/" TargetMode="External"/><Relationship Id="rId56" Type="http://schemas.openxmlformats.org/officeDocument/2006/relationships/hyperlink" Target="https://sway.com/" TargetMode="External"/><Relationship Id="rId64" Type="http://schemas.openxmlformats.org/officeDocument/2006/relationships/hyperlink" Target="https://portal.nkp.hu/" TargetMode="Externa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://memegenerator.net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pinterest.com/pin/540502392751269571/" TargetMode="External"/><Relationship Id="rId25" Type="http://schemas.openxmlformats.org/officeDocument/2006/relationships/hyperlink" Target="http://linoit.com/users/evatoth/canvases/Beautylicious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s://www.pinterest.com/pin/540502392754535975/" TargetMode="External"/><Relationship Id="rId46" Type="http://schemas.openxmlformats.org/officeDocument/2006/relationships/hyperlink" Target="http://www.tripline.net/" TargetMode="External"/><Relationship Id="rId59" Type="http://schemas.openxmlformats.org/officeDocument/2006/relationships/hyperlink" Target="http://www.easypolls.net/poll.html?p=5690a0c0e4b0012bd71287a9" TargetMode="External"/><Relationship Id="rId67" Type="http://schemas.openxmlformats.org/officeDocument/2006/relationships/hyperlink" Target="http://www.sulinet.hu/iktmuhely_2014/docs/te-portfolio.html" TargetMode="External"/><Relationship Id="rId20" Type="http://schemas.openxmlformats.org/officeDocument/2006/relationships/image" Target="media/image3.jpeg"/><Relationship Id="rId41" Type="http://schemas.openxmlformats.org/officeDocument/2006/relationships/image" Target="media/image10.jpeg"/><Relationship Id="rId54" Type="http://schemas.openxmlformats.org/officeDocument/2006/relationships/image" Target="media/image12.jpeg"/><Relationship Id="rId62" Type="http://schemas.openxmlformats.org/officeDocument/2006/relationships/image" Target="media/image15.jpeg"/><Relationship Id="rId7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chfuture_uncompliled\Module_01\Activity%204\Unit%20Plan%20Templat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AE4FE-5433-4F09-8EB0-3EDACB8FD7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C2355-3EFB-495E-82D8-CADB97EEA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E9B60-9A26-468E-9CE8-F2120D67B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3AA7F-36F6-4CD8-A759-BA601798E2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</Template>
  <TotalTime>7</TotalTime>
  <Pages>16</Pages>
  <Words>2274</Words>
  <Characters>15694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DTH2016</dc:creator>
  <cp:keywords/>
  <dc:description/>
  <cp:lastModifiedBy>Vásárhelyi Virág</cp:lastModifiedBy>
  <cp:revision>4</cp:revision>
  <cp:lastPrinted>2016-02-14T23:28:00Z</cp:lastPrinted>
  <dcterms:created xsi:type="dcterms:W3CDTF">2020-07-13T09:09:00Z</dcterms:created>
  <dcterms:modified xsi:type="dcterms:W3CDTF">2020-11-01T17:10:00Z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