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26C2C" w14:textId="10A3D275" w:rsidR="009E72A4" w:rsidRPr="002F0C30" w:rsidRDefault="00460C08" w:rsidP="009E72A4">
      <w:pPr>
        <w:spacing w:before="1680" w:line="288" w:lineRule="auto"/>
        <w:jc w:val="center"/>
        <w:rPr>
          <w:rFonts w:ascii="Segoe UI" w:hAnsi="Segoe UI" w:cs="Segoe UI"/>
          <w:b/>
          <w:bCs/>
          <w:smallCaps/>
          <w:color w:val="164888"/>
          <w:sz w:val="72"/>
          <w:szCs w:val="72"/>
        </w:rPr>
      </w:pPr>
      <w:r>
        <w:rPr>
          <w:rFonts w:ascii="Segoe UI" w:hAnsi="Segoe UI" w:cs="Segoe UI"/>
          <w:b/>
          <w:bCs/>
          <w:smallCaps/>
          <w:color w:val="164888"/>
          <w:sz w:val="72"/>
          <w:szCs w:val="72"/>
        </w:rPr>
        <w:t>Seholország</w:t>
      </w:r>
    </w:p>
    <w:p w14:paraId="73AAD326" w14:textId="7C42CC1B" w:rsidR="009E72A4" w:rsidRPr="009F2962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36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Digitális pedagógiai módszertannal</w:t>
      </w:r>
      <w:r w:rsidR="0064088C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br/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támogatott </w:t>
      </w:r>
      <w:r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>projektterv</w:t>
      </w:r>
      <w:r w:rsidRPr="009F2962">
        <w:rPr>
          <w:rFonts w:ascii="Segoe UI" w:hAnsi="Segoe UI" w:cs="Segoe UI"/>
          <w:b/>
          <w:bCs/>
          <w:smallCaps/>
          <w:color w:val="164888"/>
          <w:sz w:val="36"/>
          <w:szCs w:val="72"/>
        </w:rPr>
        <w:t xml:space="preserve"> </w:t>
      </w:r>
    </w:p>
    <w:p w14:paraId="7B735EFF" w14:textId="3187C00F" w:rsidR="009E72A4" w:rsidRDefault="009E72A4" w:rsidP="009E72A4">
      <w:pPr>
        <w:spacing w:before="120" w:line="288" w:lineRule="auto"/>
        <w:jc w:val="center"/>
        <w:rPr>
          <w:rFonts w:ascii="Segoe UI" w:hAnsi="Segoe UI" w:cs="Segoe UI"/>
          <w:b/>
          <w:bCs/>
          <w:smallCaps/>
          <w:color w:val="164888"/>
          <w:sz w:val="40"/>
          <w:szCs w:val="72"/>
        </w:rPr>
      </w:pP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(</w:t>
      </w:r>
      <w:r w:rsidR="00F76F8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20</w:t>
      </w:r>
      <w:r w:rsidR="00F41A0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="0053678B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×</w:t>
      </w:r>
      <w:r w:rsidR="00F41A0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 xml:space="preserve"> </w:t>
      </w:r>
      <w:r w:rsidRPr="009F2962"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45 perc</w:t>
      </w:r>
      <w:r>
        <w:rPr>
          <w:rFonts w:ascii="Segoe UI" w:hAnsi="Segoe UI" w:cs="Segoe UI"/>
          <w:b/>
          <w:bCs/>
          <w:smallCaps/>
          <w:color w:val="164888"/>
          <w:sz w:val="40"/>
          <w:szCs w:val="72"/>
        </w:rPr>
        <w:t>)</w:t>
      </w:r>
    </w:p>
    <w:p w14:paraId="0E83CDD4" w14:textId="77777777" w:rsidR="009E72A4" w:rsidRPr="002F0C30" w:rsidRDefault="009E72A4" w:rsidP="009E72A4">
      <w:pPr>
        <w:spacing w:before="1320" w:after="240"/>
        <w:jc w:val="right"/>
        <w:rPr>
          <w:rFonts w:ascii="Segoe UI Semibold" w:hAnsi="Segoe UI Semibold" w:cs="Segoe UI Semibold"/>
          <w:color w:val="164888"/>
          <w:sz w:val="40"/>
        </w:rPr>
      </w:pPr>
      <w:r w:rsidRPr="009630A5">
        <w:rPr>
          <w:rFonts w:ascii="Segoe UI Semibold" w:hAnsi="Segoe UI Semibold" w:cs="Segoe UI Semibold"/>
          <w:color w:val="164888"/>
          <w:sz w:val="40"/>
        </w:rPr>
        <w:t>Szerző</w:t>
      </w:r>
      <w:r w:rsidRPr="002F0C30">
        <w:rPr>
          <w:rFonts w:ascii="Segoe UI Semibold" w:hAnsi="Segoe UI Semibold" w:cs="Segoe UI Semibold"/>
          <w:color w:val="164888"/>
          <w:sz w:val="40"/>
        </w:rPr>
        <w:t>:</w:t>
      </w:r>
    </w:p>
    <w:p w14:paraId="717BE760" w14:textId="5323F75B" w:rsidR="009E72A4" w:rsidRDefault="00C367FE" w:rsidP="00CB6BFF">
      <w:pPr>
        <w:spacing w:after="120" w:line="312" w:lineRule="auto"/>
        <w:jc w:val="right"/>
        <w:rPr>
          <w:rFonts w:ascii="Segoe UI Semibold" w:hAnsi="Segoe UI Semibold" w:cs="Segoe UI Semibold"/>
          <w:color w:val="164888"/>
          <w:sz w:val="32"/>
        </w:rPr>
      </w:pPr>
      <w:r>
        <w:rPr>
          <w:rFonts w:ascii="Segoe UI Semibold" w:hAnsi="Segoe UI Semibold" w:cs="Segoe UI Semibold"/>
          <w:color w:val="164888"/>
          <w:sz w:val="32"/>
        </w:rPr>
        <w:t>Kerek Roland</w:t>
      </w:r>
    </w:p>
    <w:p w14:paraId="25D5447D" w14:textId="0551BC18" w:rsidR="00CB6BFF" w:rsidRDefault="00CB6BFF" w:rsidP="00BC655B">
      <w:pPr>
        <w:spacing w:after="600" w:line="312" w:lineRule="auto"/>
        <w:jc w:val="right"/>
        <w:rPr>
          <w:rFonts w:ascii="Segoe UI Semibold" w:hAnsi="Segoe UI Semibold" w:cs="Segoe UI Semibold"/>
          <w:color w:val="164888"/>
          <w:sz w:val="32"/>
        </w:rPr>
      </w:pPr>
      <w:r w:rsidRPr="00CB6BFF">
        <w:rPr>
          <w:rFonts w:ascii="Segoe UI Semibold" w:hAnsi="Segoe UI Semibold" w:cs="Segoe UI Semibold"/>
          <w:color w:val="164888"/>
          <w:sz w:val="32"/>
        </w:rPr>
        <w:t>dr. Mezei Mónika</w:t>
      </w:r>
    </w:p>
    <w:p w14:paraId="0FE170F3" w14:textId="77777777" w:rsidR="00B44586" w:rsidRDefault="00B44586" w:rsidP="00B44586">
      <w:pPr>
        <w:spacing w:after="80" w:line="312" w:lineRule="auto"/>
        <w:rPr>
          <w:rFonts w:ascii="Segoe UI" w:hAnsi="Segoe UI" w:cs="Segoe UI"/>
          <w:color w:val="164888"/>
          <w:sz w:val="32"/>
          <w:szCs w:val="20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Módszertani lektor:</w:t>
      </w:r>
    </w:p>
    <w:p w14:paraId="56B6DD7D" w14:textId="77777777" w:rsidR="00B44586" w:rsidRDefault="00B44586" w:rsidP="00B44586">
      <w:pPr>
        <w:spacing w:after="80" w:line="312" w:lineRule="auto"/>
        <w:rPr>
          <w:rFonts w:ascii="Segoe UI" w:hAnsi="Segoe UI" w:cs="Segoe UI"/>
          <w:color w:val="164888"/>
          <w:sz w:val="32"/>
          <w:szCs w:val="20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405BDBA1" w14:textId="77777777" w:rsidR="00B44586" w:rsidRDefault="00B44586" w:rsidP="00B44586">
      <w:pPr>
        <w:spacing w:after="80" w:line="312" w:lineRule="auto"/>
        <w:rPr>
          <w:rFonts w:ascii="Segoe UI" w:hAnsi="Segoe UI" w:cs="Segoe UI"/>
          <w:color w:val="164888"/>
          <w:sz w:val="28"/>
          <w:szCs w:val="18"/>
        </w:rPr>
      </w:pPr>
      <w:r w:rsidRPr="005B6825">
        <w:rPr>
          <w:rFonts w:ascii="Segoe UI" w:hAnsi="Segoe UI" w:cs="Segoe UI"/>
          <w:color w:val="164888"/>
          <w:sz w:val="28"/>
          <w:szCs w:val="18"/>
        </w:rPr>
        <w:t>Nyelvi lektor:</w:t>
      </w:r>
    </w:p>
    <w:p w14:paraId="3A2F902E" w14:textId="77777777" w:rsidR="00B44586" w:rsidRDefault="00B44586" w:rsidP="00B44586">
      <w:pPr>
        <w:spacing w:after="80" w:line="312" w:lineRule="auto"/>
        <w:rPr>
          <w:rFonts w:ascii="Segoe UI" w:hAnsi="Segoe UI" w:cs="Segoe UI"/>
          <w:color w:val="164888"/>
          <w:sz w:val="32"/>
          <w:szCs w:val="20"/>
        </w:rPr>
      </w:pPr>
      <w:r>
        <w:rPr>
          <w:rFonts w:ascii="Segoe UI Semibold" w:hAnsi="Segoe UI Semibold" w:cs="Segoe UI Semibold"/>
          <w:color w:val="164888"/>
          <w:sz w:val="28"/>
          <w:szCs w:val="18"/>
        </w:rPr>
        <w:t>Szabados Tímea</w:t>
      </w:r>
    </w:p>
    <w:p w14:paraId="4EC58493" w14:textId="66945E7C" w:rsidR="0018710C" w:rsidRPr="002B268A" w:rsidRDefault="008D00E1" w:rsidP="00540EDC">
      <w:pPr>
        <w:jc w:val="center"/>
        <w:rPr>
          <w:rFonts w:ascii="Segoe UI" w:hAnsi="Segoe UI" w:cs="Segoe UI"/>
          <w:bCs/>
        </w:rPr>
      </w:pPr>
      <w:r w:rsidRPr="002B268A">
        <w:rPr>
          <w:rFonts w:ascii="Segoe UI" w:hAnsi="Segoe UI" w:cs="Segoe UI"/>
          <w:bCs/>
        </w:rPr>
        <w:br w:type="page"/>
      </w:r>
    </w:p>
    <w:p w14:paraId="21C91080" w14:textId="75C81318" w:rsidR="0018710C" w:rsidRPr="00EE2549" w:rsidRDefault="007872EA" w:rsidP="00262108">
      <w:pPr>
        <w:shd w:val="clear" w:color="auto" w:fill="FFF2CC" w:themeFill="accent4" w:themeFillTint="33"/>
        <w:spacing w:before="480" w:after="24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projekt</w:t>
      </w:r>
      <w:r w:rsidR="00532AFE"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20398" w:rsidRPr="00262108" w14:paraId="66C25878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0EB59283" w14:textId="4084197C" w:rsidR="00920398" w:rsidRPr="00173477" w:rsidRDefault="00920398" w:rsidP="004312F2">
            <w:pPr>
              <w:spacing w:before="20" w:after="20" w:line="276" w:lineRule="auto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Tantárgyak köre</w:t>
            </w:r>
          </w:p>
        </w:tc>
      </w:tr>
      <w:tr w:rsidR="00920398" w:rsidRPr="00262108" w14:paraId="64741B36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FFFFFF" w:themeFill="background1"/>
            <w:vAlign w:val="center"/>
          </w:tcPr>
          <w:p w14:paraId="49F810AA" w14:textId="0A12B863" w:rsidR="00B42371" w:rsidRPr="00B76BD4" w:rsidRDefault="00B42371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kerettantervek kiadásának és jóváhagyásának rendjéről szóló 51/2012. (XII. 21.) számú EMMI</w:t>
            </w:r>
            <w:r w:rsidR="00F41A02"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-</w:t>
            </w: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rendelet alapján:</w:t>
            </w:r>
          </w:p>
          <w:p w14:paraId="396FF465" w14:textId="6E2D153B" w:rsidR="00B42371" w:rsidRPr="00B76BD4" w:rsidRDefault="00B42371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Kerettanterv a gimnáziumok 9</w:t>
            </w:r>
            <w:r w:rsidR="00D2004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–</w:t>
            </w: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12. évfolyama számára</w:t>
            </w:r>
          </w:p>
          <w:p w14:paraId="5686583A" w14:textId="0B38D229" w:rsidR="00B42371" w:rsidRPr="00B76BD4" w:rsidRDefault="00F41A02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</w:t>
            </w:r>
            <w:r w:rsidR="008A13AB"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agyar nyelv és irodalom</w:t>
            </w:r>
            <w:r w:rsidR="00B42371"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="00B42371" w:rsidRPr="00B76BD4">
              <w:rPr>
                <w:rFonts w:ascii="Segoe UI" w:hAnsi="Segoe UI" w:cs="Segoe UI"/>
              </w:rPr>
              <w:t>–</w:t>
            </w:r>
            <w:r w:rsidR="00B42371"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hyperlink r:id="rId11" w:history="1">
              <w:r w:rsidR="00B42371" w:rsidRPr="00B76BD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A változat</w:t>
              </w:r>
            </w:hyperlink>
          </w:p>
          <w:p w14:paraId="73F73041" w14:textId="2D70EAC6" w:rsidR="00B42371" w:rsidRPr="00B76BD4" w:rsidRDefault="00595F30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2" w:history="1">
              <w:r w:rsidR="00F41A02" w:rsidRPr="00B76BD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T</w:t>
              </w:r>
              <w:r w:rsidR="00B42371" w:rsidRPr="00B76BD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örténelem, társadalmi és állampolgári ismeretek</w:t>
              </w:r>
            </w:hyperlink>
          </w:p>
          <w:p w14:paraId="4F564975" w14:textId="1B9DD105" w:rsidR="00B42371" w:rsidRPr="00B76BD4" w:rsidRDefault="00595F30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3" w:history="1">
              <w:r w:rsidR="00F41A02" w:rsidRPr="00B76BD4">
                <w:rPr>
                  <w:rStyle w:val="Hiperhivatkozs"/>
                  <w:rFonts w:ascii="Segoe UI" w:hAnsi="Segoe UI" w:cs="Segoe UI"/>
                </w:rPr>
                <w:t>V</w:t>
              </w:r>
              <w:r w:rsidR="008A13AB" w:rsidRPr="00B76BD4">
                <w:rPr>
                  <w:rStyle w:val="Hiperhivatkozs"/>
                  <w:rFonts w:ascii="Segoe UI" w:hAnsi="Segoe UI" w:cs="Segoe UI"/>
                </w:rPr>
                <w:t>izuális kultúra</w:t>
              </w:r>
            </w:hyperlink>
          </w:p>
          <w:p w14:paraId="5188DCC1" w14:textId="13AF7BF7" w:rsidR="00B42371" w:rsidRPr="00B76BD4" w:rsidRDefault="00595F30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4" w:history="1">
              <w:r w:rsidR="00F41A02" w:rsidRPr="00B76BD4">
                <w:rPr>
                  <w:rStyle w:val="Hiperhivatkozs"/>
                  <w:rFonts w:ascii="Segoe UI" w:hAnsi="Segoe UI" w:cs="Segoe UI"/>
                </w:rPr>
                <w:t>M</w:t>
              </w:r>
              <w:r w:rsidR="008A13AB" w:rsidRPr="00B76BD4">
                <w:rPr>
                  <w:rStyle w:val="Hiperhivatkozs"/>
                  <w:rFonts w:ascii="Segoe UI" w:hAnsi="Segoe UI" w:cs="Segoe UI"/>
                </w:rPr>
                <w:t>ozgókép</w:t>
              </w:r>
              <w:r w:rsidR="0006754E" w:rsidRPr="00B76BD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kultúra</w:t>
              </w:r>
              <w:r w:rsidR="008A13AB" w:rsidRPr="00B76BD4">
                <w:rPr>
                  <w:rStyle w:val="Hiperhivatkozs"/>
                  <w:rFonts w:ascii="Segoe UI" w:hAnsi="Segoe UI" w:cs="Segoe UI"/>
                </w:rPr>
                <w:t xml:space="preserve"> és média</w:t>
              </w:r>
              <w:r w:rsidR="0006754E" w:rsidRPr="00B76BD4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ismeret</w:t>
              </w:r>
            </w:hyperlink>
          </w:p>
          <w:p w14:paraId="1BA323AF" w14:textId="28B624F5" w:rsidR="00B42371" w:rsidRPr="00B76BD4" w:rsidRDefault="00595F30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5" w:history="1">
              <w:r w:rsidR="00F41A02" w:rsidRPr="00B76BD4">
                <w:rPr>
                  <w:rStyle w:val="Hiperhivatkozs"/>
                  <w:rFonts w:ascii="Segoe UI" w:hAnsi="Segoe UI" w:cs="Segoe UI"/>
                </w:rPr>
                <w:t>F</w:t>
              </w:r>
              <w:r w:rsidR="008A13AB" w:rsidRPr="00B76BD4">
                <w:rPr>
                  <w:rStyle w:val="Hiperhivatkozs"/>
                  <w:rFonts w:ascii="Segoe UI" w:hAnsi="Segoe UI" w:cs="Segoe UI"/>
                </w:rPr>
                <w:t>öldrajz</w:t>
              </w:r>
            </w:hyperlink>
          </w:p>
          <w:p w14:paraId="63C0546F" w14:textId="20112794" w:rsidR="00920398" w:rsidRPr="00F90CA1" w:rsidRDefault="00595F30" w:rsidP="004312F2">
            <w:pPr>
              <w:spacing w:after="4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16" w:history="1">
              <w:r w:rsidR="00F41A02" w:rsidRPr="00B76BD4">
                <w:rPr>
                  <w:rStyle w:val="Hiperhivatkozs"/>
                  <w:rFonts w:ascii="Segoe UI" w:hAnsi="Segoe UI" w:cs="Segoe UI"/>
                </w:rPr>
                <w:t>I</w:t>
              </w:r>
              <w:r w:rsidR="008A13AB" w:rsidRPr="00B76BD4">
                <w:rPr>
                  <w:rStyle w:val="Hiperhivatkozs"/>
                  <w:rFonts w:ascii="Segoe UI" w:hAnsi="Segoe UI" w:cs="Segoe UI"/>
                </w:rPr>
                <w:t>nformatika</w:t>
              </w:r>
            </w:hyperlink>
          </w:p>
        </w:tc>
      </w:tr>
      <w:tr w:rsidR="00920398" w:rsidRPr="00262108" w14:paraId="42BF1377" w14:textId="77777777" w:rsidTr="00262108">
        <w:trPr>
          <w:trHeight w:val="510"/>
        </w:trPr>
        <w:tc>
          <w:tcPr>
            <w:tcW w:w="5000" w:type="pct"/>
            <w:tcBorders>
              <w:bottom w:val="single" w:sz="4" w:space="0" w:color="2F5496" w:themeColor="accent5" w:themeShade="BF"/>
            </w:tcBorders>
            <w:shd w:val="clear" w:color="auto" w:fill="619BD5"/>
            <w:vAlign w:val="center"/>
          </w:tcPr>
          <w:p w14:paraId="488573FA" w14:textId="17640D9D" w:rsidR="00257F07" w:rsidRPr="00262108" w:rsidRDefault="00920398" w:rsidP="004312F2">
            <w:pPr>
              <w:spacing w:before="20" w:after="20" w:line="276" w:lineRule="auto"/>
              <w:jc w:val="center"/>
              <w:rPr>
                <w:rFonts w:ascii="Segoe UI Semilight" w:hAnsi="Segoe UI Semilight" w:cs="Segoe UI Semilight"/>
                <w:color w:val="262626" w:themeColor="text1" w:themeTint="D9"/>
                <w:sz w:val="22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</w:t>
            </w:r>
            <w:r w:rsidR="00AE6E19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projekt</w:t>
            </w:r>
            <w:r w:rsidR="00ED3311"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 xml:space="preserve"> </w:t>
            </w: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pedagógiai alapjai</w:t>
            </w:r>
          </w:p>
        </w:tc>
      </w:tr>
      <w:tr w:rsidR="00920398" w:rsidRPr="00262108" w14:paraId="51428441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6A18B772" w14:textId="25C62198" w:rsidR="00920398" w:rsidRPr="00173477" w:rsidRDefault="00920398" w:rsidP="004312F2">
            <w:pPr>
              <w:spacing w:before="20" w:after="20" w:line="276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Szükséges előismeret és készségek</w:t>
            </w:r>
          </w:p>
        </w:tc>
      </w:tr>
      <w:tr w:rsidR="00920398" w:rsidRPr="00262108" w14:paraId="11643C95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FFFFFF" w:themeFill="background1"/>
            <w:vAlign w:val="center"/>
          </w:tcPr>
          <w:p w14:paraId="456907E7" w14:textId="7827BD2A" w:rsidR="002272BD" w:rsidRPr="00F90CA1" w:rsidRDefault="002272BD" w:rsidP="004312F2">
            <w:pPr>
              <w:spacing w:before="120" w:after="60" w:line="276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Szükséges előismeretek</w:t>
            </w:r>
          </w:p>
          <w:p w14:paraId="4D17AD84" w14:textId="76F8E4A8" w:rsidR="008A13AB" w:rsidRPr="00B76BD4" w:rsidRDefault="008A13A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utópia, disztópia (ellenutópia, antiutópia) fogalmai</w:t>
            </w:r>
          </w:p>
          <w:p w14:paraId="4B1C01ED" w14:textId="3F4FB9BF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különféle államelméletek</w:t>
            </w:r>
          </w:p>
          <w:p w14:paraId="70959C17" w14:textId="4D281C6D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felvilágosodás során megfogalmazott és azóta is a demokrácia alapját képező emberi jogok fogalma</w:t>
            </w:r>
          </w:p>
          <w:p w14:paraId="7D0850F3" w14:textId="392139E9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reneszánsz és a felvilágosodás utópiafogalma</w:t>
            </w:r>
          </w:p>
          <w:p w14:paraId="4AB771EA" w14:textId="3ABB0912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különböző államszervezeti struktúrák, a hatalommegosztás formái</w:t>
            </w:r>
          </w:p>
          <w:p w14:paraId="5F990B45" w14:textId="77777777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felvilágosodás regényirodalmából Voltaire Candide vagy az optimizmus című regénye</w:t>
            </w:r>
          </w:p>
          <w:p w14:paraId="6F8C2FF0" w14:textId="5B27DE92" w:rsidR="00F4737B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Daniel Defoe Robinsonja és Jonathan Swift Gulliver utazásai (szemelvényeken keresztül</w:t>
            </w:r>
            <w:r w:rsidR="00B62A45"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</w:t>
            </w:r>
          </w:p>
          <w:p w14:paraId="0018D7F2" w14:textId="77777777" w:rsidR="00920398" w:rsidRPr="00B76BD4" w:rsidRDefault="00F4737B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B76BD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emberi jogok és az utópia/disztópia fogalmaihoz kapcsolódóan George Orwell 1984 című regénye</w:t>
            </w:r>
          </w:p>
          <w:p w14:paraId="63DE762B" w14:textId="77777777" w:rsidR="002272BD" w:rsidRPr="00F90CA1" w:rsidRDefault="002272BD" w:rsidP="004312F2">
            <w:pPr>
              <w:spacing w:before="120" w:after="60" w:line="276" w:lineRule="auto"/>
              <w:jc w:val="both"/>
              <w:rPr>
                <w:rFonts w:ascii="Segoe UI" w:hAnsi="Segoe UI" w:cs="Segoe UI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Készségek</w:t>
            </w:r>
          </w:p>
          <w:p w14:paraId="68683226" w14:textId="77777777" w:rsidR="002272BD" w:rsidRPr="00F90CA1" w:rsidRDefault="002272BD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alapvető HTML-szerkesztési (vagyis kódolási) ismeret</w:t>
            </w:r>
          </w:p>
          <w:p w14:paraId="0058D68B" w14:textId="77777777" w:rsidR="002272BD" w:rsidRPr="00F90CA1" w:rsidRDefault="002272BD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alapvető gépelési képesség</w:t>
            </w:r>
          </w:p>
          <w:p w14:paraId="6B2B33D6" w14:textId="77777777" w:rsidR="002272BD" w:rsidRPr="00F90CA1" w:rsidRDefault="002272BD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kreatív szövegalkotás rögzített szempontok alapján</w:t>
            </w:r>
          </w:p>
          <w:p w14:paraId="7370926D" w14:textId="77777777" w:rsidR="002272BD" w:rsidRPr="00F90CA1" w:rsidRDefault="002272BD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videófelvevő és -vágó eszköz használata</w:t>
            </w:r>
          </w:p>
          <w:p w14:paraId="5B48C2C1" w14:textId="40AE4739" w:rsidR="002272BD" w:rsidRPr="00F90CA1" w:rsidRDefault="002272BD" w:rsidP="004312F2">
            <w:pPr>
              <w:pStyle w:val="Listaszerbekezds"/>
              <w:numPr>
                <w:ilvl w:val="0"/>
                <w:numId w:val="33"/>
              </w:numPr>
              <w:spacing w:after="60" w:line="276" w:lineRule="auto"/>
              <w:ind w:left="397" w:hanging="227"/>
              <w:contextualSpacing w:val="0"/>
              <w:jc w:val="both"/>
              <w:rPr>
                <w:rFonts w:ascii="Segoe UI" w:hAnsi="Segoe UI" w:cs="Segoe UI"/>
                <w:bCs/>
                <w:smallCaps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szóbeli tömör összefoglaló készség</w:t>
            </w:r>
          </w:p>
        </w:tc>
      </w:tr>
    </w:tbl>
    <w:p w14:paraId="252ED76A" w14:textId="77777777" w:rsidR="00537BB7" w:rsidRDefault="00537BB7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920398" w:rsidRPr="00262108" w14:paraId="47677F92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009DF909" w14:textId="0BF08519" w:rsidR="00580ADB" w:rsidRPr="00173477" w:rsidRDefault="00920398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lastRenderedPageBreak/>
              <w:t>T</w:t>
            </w:r>
            <w:r w:rsidR="00580ADB"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artalmi követelmények</w:t>
            </w:r>
          </w:p>
        </w:tc>
      </w:tr>
      <w:tr w:rsidR="00920398" w:rsidRPr="00262108" w14:paraId="54FF5544" w14:textId="77777777" w:rsidTr="00262108">
        <w:trPr>
          <w:trHeight w:val="510"/>
        </w:trPr>
        <w:tc>
          <w:tcPr>
            <w:tcW w:w="5000" w:type="pct"/>
            <w:tcBorders>
              <w:top w:val="nil"/>
              <w:bottom w:val="single" w:sz="4" w:space="0" w:color="2F5496" w:themeColor="accent5" w:themeShade="BF"/>
            </w:tcBorders>
            <w:shd w:val="clear" w:color="auto" w:fill="auto"/>
            <w:vAlign w:val="center"/>
          </w:tcPr>
          <w:p w14:paraId="3B7915A6" w14:textId="77777777" w:rsidR="00B02BD3" w:rsidRPr="00F90CA1" w:rsidRDefault="002D7A3B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felvilágosodás</w:t>
            </w:r>
            <w:r w:rsidR="00094B69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kori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a </w:t>
            </w:r>
            <w:r w:rsidR="00094B69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20. századi utópikus/disztópikus irodalmi művekből megismert tudás felhasználása egy képzeletbeli állam vázlatos megalkotása érdekében</w:t>
            </w:r>
          </w:p>
          <w:p w14:paraId="0DC764AE" w14:textId="22F049B4" w:rsidR="00094B69" w:rsidRPr="00F90CA1" w:rsidRDefault="00094B69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Az államok kialakulásával kapcsolatos tudás beépítése a képzeletbeli államba</w:t>
            </w:r>
          </w:p>
          <w:p w14:paraId="1B2243FA" w14:textId="4DFFD41C" w:rsidR="00094B69" w:rsidRPr="00F90CA1" w:rsidRDefault="00373FD7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Különböző fiktív emberi magatartástípusok, élethelyzetek bemutatása</w:t>
            </w:r>
          </w:p>
          <w:p w14:paraId="77302E22" w14:textId="443BC6F7" w:rsidR="00373FD7" w:rsidRPr="00F90CA1" w:rsidRDefault="00373FD7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fentiek alapján a következő tartalmi elemek megjelenítése (nagyrészt) wiki formájában:</w:t>
            </w:r>
          </w:p>
          <w:p w14:paraId="7A6DD8A4" w14:textId="34EB54C3" w:rsidR="00373FD7" w:rsidRPr="00F90CA1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történelme</w:t>
            </w:r>
          </w:p>
          <w:p w14:paraId="631D0BB4" w14:textId="2D23CB8D" w:rsidR="00373FD7" w:rsidRPr="00F90CA1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földrajza</w:t>
            </w:r>
          </w:p>
          <w:p w14:paraId="6C56E99B" w14:textId="4FF41F6A" w:rsidR="00373FD7" w:rsidRPr="00F90CA1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államszervezete</w:t>
            </w:r>
          </w:p>
          <w:p w14:paraId="5D4CCAC1" w14:textId="4795C0E8" w:rsidR="00373FD7" w:rsidRPr="00F90CA1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állampolgárainak élete</w:t>
            </w:r>
          </w:p>
          <w:p w14:paraId="660B3A3C" w14:textId="77777777" w:rsidR="00373FD7" w:rsidRPr="00F90CA1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szimbólumai: címere, himnusza, zászlaja</w:t>
            </w:r>
          </w:p>
          <w:p w14:paraId="348B09AF" w14:textId="1A1D582F" w:rsidR="00373FD7" w:rsidRPr="00173477" w:rsidRDefault="00373FD7" w:rsidP="000E55FA">
            <w:pPr>
              <w:pStyle w:val="Listaszerbekezds"/>
              <w:numPr>
                <w:ilvl w:val="1"/>
                <w:numId w:val="16"/>
              </w:numPr>
              <w:spacing w:after="120" w:line="288" w:lineRule="auto"/>
              <w:ind w:left="924" w:hanging="357"/>
              <w:contextualSpacing w:val="0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országról készített imázsfilm</w:t>
            </w:r>
          </w:p>
        </w:tc>
      </w:tr>
      <w:tr w:rsidR="00920398" w:rsidRPr="00262108" w14:paraId="1E351E0C" w14:textId="77777777" w:rsidTr="00262108">
        <w:trPr>
          <w:trHeight w:val="510"/>
        </w:trPr>
        <w:tc>
          <w:tcPr>
            <w:tcW w:w="5000" w:type="pct"/>
            <w:tcBorders>
              <w:bottom w:val="nil"/>
            </w:tcBorders>
            <w:shd w:val="clear" w:color="auto" w:fill="EBF2F9"/>
            <w:vAlign w:val="center"/>
          </w:tcPr>
          <w:p w14:paraId="679019A8" w14:textId="6EC5A99D" w:rsidR="00580ADB" w:rsidRPr="00173477" w:rsidRDefault="007761C1" w:rsidP="00262108">
            <w:pPr>
              <w:spacing w:before="20" w:after="20" w:line="288" w:lineRule="auto"/>
              <w:jc w:val="both"/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</w:t>
            </w:r>
            <w:r w:rsidR="00580ADB"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anulási célok/Tanulási eredmények</w:t>
            </w:r>
          </w:p>
        </w:tc>
      </w:tr>
      <w:tr w:rsidR="00920398" w:rsidRPr="00262108" w14:paraId="6C042B3D" w14:textId="77777777" w:rsidTr="00262108">
        <w:trPr>
          <w:trHeight w:val="510"/>
        </w:trPr>
        <w:tc>
          <w:tcPr>
            <w:tcW w:w="5000" w:type="pct"/>
            <w:tcBorders>
              <w:top w:val="nil"/>
            </w:tcBorders>
            <w:shd w:val="clear" w:color="auto" w:fill="auto"/>
            <w:vAlign w:val="center"/>
          </w:tcPr>
          <w:p w14:paraId="7442765C" w14:textId="28485E47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Pr="00A1059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környező világhoz</w:t>
            </w:r>
            <w:r w:rsidRPr="008166F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való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kritikus viszonyulás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erősödése.</w:t>
            </w:r>
          </w:p>
          <w:p w14:paraId="197D910C" w14:textId="127A8BBB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abszt</w:t>
            </w:r>
            <w:r w:rsidR="00DF5C59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r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akt, szimbolikus gondolkodás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fejlődése.</w:t>
            </w:r>
          </w:p>
          <w:p w14:paraId="689A0F5E" w14:textId="7B55A042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közös munka alapelveinek lefektetése, elfogadása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.</w:t>
            </w:r>
          </w:p>
          <w:p w14:paraId="482597F5" w14:textId="73C06F5B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hatékony internetes keresés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gyakorlása.</w:t>
            </w:r>
          </w:p>
          <w:p w14:paraId="6F309897" w14:textId="57CD9869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szabálykövetés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 készség erősítése.</w:t>
            </w:r>
          </w:p>
          <w:p w14:paraId="365AC80D" w14:textId="0CA51CA0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hatékony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időmenedzsment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gyakorlása.</w:t>
            </w:r>
          </w:p>
          <w:p w14:paraId="2FD5905D" w14:textId="1EF1F558" w:rsidR="00035755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Pr="00A1059E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saját munkára</w:t>
            </w:r>
            <w:r w:rsidRPr="008166F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való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reflektálási képesség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fejlesztése.</w:t>
            </w:r>
          </w:p>
          <w:p w14:paraId="64E97A42" w14:textId="08CEC484" w:rsidR="00B02BD3" w:rsidRPr="00F90CA1" w:rsidRDefault="008166FA" w:rsidP="000E55FA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adott szövegműfajnak 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megfelelő hangnem választás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ának gyakorlása.</w:t>
            </w:r>
            <w:r w:rsidR="00035755"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</w:tr>
    </w:tbl>
    <w:p w14:paraId="624CA21A" w14:textId="48452B00" w:rsidR="00E35532" w:rsidRDefault="00E35532"/>
    <w:p w14:paraId="208F84AE" w14:textId="77777777" w:rsidR="00E35532" w:rsidRDefault="00E35532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263"/>
        <w:gridCol w:w="6797"/>
      </w:tblGrid>
      <w:tr w:rsidR="00262108" w:rsidRPr="00262108" w14:paraId="280948AD" w14:textId="77777777" w:rsidTr="007761C1">
        <w:trPr>
          <w:trHeight w:val="510"/>
        </w:trPr>
        <w:tc>
          <w:tcPr>
            <w:tcW w:w="5000" w:type="pct"/>
            <w:gridSpan w:val="2"/>
            <w:shd w:val="clear" w:color="auto" w:fill="619BD5"/>
            <w:vAlign w:val="center"/>
          </w:tcPr>
          <w:p w14:paraId="3659A485" w14:textId="18D29937" w:rsidR="00302EC5" w:rsidRPr="00697D1F" w:rsidRDefault="00302EC5" w:rsidP="00262108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697D1F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lastRenderedPageBreak/>
              <w:t>A tananyag célrendszerét kifejtő kérdések</w:t>
            </w:r>
          </w:p>
        </w:tc>
      </w:tr>
      <w:tr w:rsidR="00262108" w:rsidRPr="00262108" w14:paraId="69D1D3A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735DDD5" w14:textId="065E7078" w:rsidR="00302EC5" w:rsidRPr="00173477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bookmarkStart w:id="0" w:name="_Hlk54277779"/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</w:t>
            </w:r>
            <w:r w:rsidR="00302EC5"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lapkérdés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388BE4B5" w14:textId="2167F072" w:rsidR="00302EC5" w:rsidRPr="009F4A6F" w:rsidRDefault="00D04446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Mit tartalmazhatnak számunkra a változások?</w:t>
            </w:r>
          </w:p>
        </w:tc>
      </w:tr>
      <w:tr w:rsidR="00262108" w:rsidRPr="00262108" w14:paraId="15C2A4B1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5D0EB017" w14:textId="4DD0F285" w:rsidR="00302EC5" w:rsidRPr="00173477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P</w:t>
            </w:r>
            <w:r w:rsidR="00302EC5"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rojektszintű kérdés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1786499C" w14:textId="2432ECD4" w:rsidR="00302EC5" w:rsidRPr="009F4A6F" w:rsidRDefault="00C52609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Hogyan működik</w:t>
            </w:r>
            <w:r w:rsidR="005B7A55"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a legjobb vagy legrosszabb </w:t>
            </w: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társadalom</w:t>
            </w:r>
            <w:r w:rsidR="005B7A55"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?</w:t>
            </w:r>
          </w:p>
        </w:tc>
      </w:tr>
      <w:tr w:rsidR="00262108" w:rsidRPr="00262108" w14:paraId="7AB0C939" w14:textId="77777777" w:rsidTr="00C4413A">
        <w:trPr>
          <w:trHeight w:val="510"/>
        </w:trPr>
        <w:tc>
          <w:tcPr>
            <w:tcW w:w="1249" w:type="pct"/>
            <w:shd w:val="clear" w:color="auto" w:fill="EBF2F9"/>
            <w:vAlign w:val="center"/>
          </w:tcPr>
          <w:p w14:paraId="02D20176" w14:textId="3C440723" w:rsidR="00302EC5" w:rsidRPr="00173477" w:rsidRDefault="007761C1" w:rsidP="00262108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T</w:t>
            </w:r>
            <w:r w:rsidR="00302EC5" w:rsidRPr="00173477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artalmi kérdések</w:t>
            </w:r>
          </w:p>
        </w:tc>
        <w:tc>
          <w:tcPr>
            <w:tcW w:w="3751" w:type="pct"/>
            <w:shd w:val="clear" w:color="auto" w:fill="FFFFFF" w:themeFill="background1"/>
            <w:vAlign w:val="center"/>
          </w:tcPr>
          <w:p w14:paraId="2D83D70C" w14:textId="6F6FC593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Melyek a legfontosabb alkotóelemei az utópiák/disztópiák irodalmi példáiban megjelenő világábrázolásnak?</w:t>
            </w:r>
          </w:p>
          <w:p w14:paraId="575A9895" w14:textId="055F09AA" w:rsidR="00302EC5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Hogyan kapcsolódnak egymáshoz egyes történelmi események?</w:t>
            </w:r>
          </w:p>
          <w:p w14:paraId="0D144558" w14:textId="77777777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Hogyan befolyásolja a földrajzi helyzet egy állam kialakulását és működését?</w:t>
            </w:r>
          </w:p>
          <w:p w14:paraId="2C61E30D" w14:textId="77777777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Melyek az államszervezet legfőbb intézményei?</w:t>
            </w:r>
          </w:p>
          <w:p w14:paraId="14D146D7" w14:textId="77777777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Mi a hatalmi ágak egymáshoz való viszonya?</w:t>
            </w:r>
          </w:p>
          <w:p w14:paraId="2F183B83" w14:textId="77777777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Milyen hatása van az állami berendezkedésnek a polgárok mindennapi életére?</w:t>
            </w:r>
          </w:p>
          <w:p w14:paraId="6F627BAC" w14:textId="77777777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Milyen szimbólumok fejezik ki legjobban egy adott állam legjellemzőbb vonásait?</w:t>
            </w:r>
          </w:p>
          <w:p w14:paraId="4D8ECF3A" w14:textId="6BE683E6" w:rsidR="002E6CE2" w:rsidRPr="009F4A6F" w:rsidRDefault="002E6CE2" w:rsidP="009F4A6F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9F4A6F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Milyen tartalmi és formai elemek szükségesek egy az államot népszerűsítő propagandafilm megalkotásához?</w:t>
            </w:r>
          </w:p>
        </w:tc>
      </w:tr>
      <w:bookmarkEnd w:id="0"/>
      <w:tr w:rsidR="009F1F4F" w:rsidRPr="009F1F4F" w14:paraId="0988E82E" w14:textId="77777777" w:rsidTr="00C21AD7">
        <w:trPr>
          <w:trHeight w:val="510"/>
        </w:trPr>
        <w:tc>
          <w:tcPr>
            <w:tcW w:w="5000" w:type="pct"/>
            <w:gridSpan w:val="2"/>
            <w:shd w:val="clear" w:color="auto" w:fill="F7FCB4"/>
            <w:vAlign w:val="center"/>
          </w:tcPr>
          <w:p w14:paraId="3B5A129D" w14:textId="5D93D2E7" w:rsidR="009F1F4F" w:rsidRPr="00C21AD7" w:rsidRDefault="00D816BD" w:rsidP="00C21AD7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173477">
              <w:rPr>
                <w:rFonts w:ascii="Segoe UI Semibold" w:hAnsi="Segoe UI Semibold" w:cs="Segoe UI Semibold"/>
                <w:color w:val="262626" w:themeColor="text1" w:themeTint="D9"/>
              </w:rPr>
              <w:t>A</w:t>
            </w:r>
            <w:r w:rsidR="006A3A18" w:rsidRPr="00173477">
              <w:rPr>
                <w:rFonts w:ascii="Segoe UI Semibold" w:hAnsi="Segoe UI Semibold" w:cs="Segoe UI Semibold"/>
                <w:color w:val="262626" w:themeColor="text1" w:themeTint="D9"/>
              </w:rPr>
              <w:t xml:space="preserve"> projekthez</w:t>
            </w:r>
            <w:r w:rsidR="00ED3311" w:rsidRPr="00173477">
              <w:rPr>
                <w:rFonts w:ascii="Segoe UI Semibold" w:hAnsi="Segoe UI Semibold" w:cs="Segoe UI Semibold"/>
                <w:color w:val="262626" w:themeColor="text1" w:themeTint="D9"/>
              </w:rPr>
              <w:t xml:space="preserve"> szükséges anyagok és eszközök</w:t>
            </w:r>
          </w:p>
        </w:tc>
      </w:tr>
      <w:tr w:rsidR="007761C1" w:rsidRPr="009F1F4F" w14:paraId="1D3D8AAE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02F572B0" w14:textId="3FAAF343" w:rsidR="007761C1" w:rsidRPr="009F4A6F" w:rsidRDefault="00B46C66" w:rsidP="00092152">
            <w:pPr>
              <w:spacing w:before="20" w:after="20" w:line="288" w:lineRule="auto"/>
              <w:rPr>
                <w:rFonts w:ascii="Segoe UI Semibold" w:hAnsi="Segoe UI Semibold" w:cs="Segoe UI Semibold"/>
                <w:color w:val="262626" w:themeColor="text1" w:themeTint="D9"/>
              </w:rPr>
            </w:pPr>
            <w:r w:rsidRPr="009F4A6F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t>T</w:t>
            </w:r>
            <w:r w:rsidR="007761C1" w:rsidRPr="009F4A6F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t>echnológia – hardver</w:t>
            </w:r>
          </w:p>
        </w:tc>
      </w:tr>
      <w:tr w:rsidR="007761C1" w:rsidRPr="009F1F4F" w14:paraId="426D4FEF" w14:textId="77777777" w:rsidTr="00262108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14:paraId="136CD4E5" w14:textId="77777777" w:rsidR="002E6CE2" w:rsidRPr="005F5954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laptop</w:t>
            </w:r>
          </w:p>
          <w:p w14:paraId="51301B79" w14:textId="77777777" w:rsidR="002E6CE2" w:rsidRPr="005F5954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asztali számítógép</w:t>
            </w:r>
          </w:p>
          <w:p w14:paraId="3D9AD955" w14:textId="77777777" w:rsidR="002E6CE2" w:rsidRPr="005F5954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okostévé</w:t>
            </w:r>
          </w:p>
          <w:p w14:paraId="78906CB0" w14:textId="77777777" w:rsidR="002E6CE2" w:rsidRPr="005F5954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okostelefon</w:t>
            </w:r>
          </w:p>
          <w:p w14:paraId="57A6A1D5" w14:textId="77777777" w:rsidR="002E6CE2" w:rsidRPr="005F5954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internet-hozzáférés</w:t>
            </w:r>
          </w:p>
          <w:p w14:paraId="541B9D45" w14:textId="2E9B58FF" w:rsidR="007761C1" w:rsidRPr="00F90CA1" w:rsidRDefault="002E6CE2" w:rsidP="005F5954">
            <w:pPr>
              <w:pStyle w:val="Listaszerbekezds"/>
              <w:numPr>
                <w:ilvl w:val="0"/>
                <w:numId w:val="33"/>
              </w:numPr>
              <w:spacing w:after="120" w:line="288" w:lineRule="auto"/>
              <w:ind w:left="397" w:hanging="227"/>
              <w:contextualSpacing w:val="0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  <w:r w:rsidRPr="005F5954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szkenner</w:t>
            </w:r>
          </w:p>
        </w:tc>
      </w:tr>
    </w:tbl>
    <w:p w14:paraId="553E76EF" w14:textId="77777777" w:rsidR="004728DA" w:rsidRDefault="004728DA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7761C1" w:rsidRPr="009F1F4F" w14:paraId="13EF6ADC" w14:textId="77777777" w:rsidTr="00262108">
        <w:trPr>
          <w:trHeight w:val="510"/>
        </w:trPr>
        <w:tc>
          <w:tcPr>
            <w:tcW w:w="5000" w:type="pct"/>
            <w:shd w:val="clear" w:color="auto" w:fill="EBF2F9"/>
            <w:vAlign w:val="center"/>
          </w:tcPr>
          <w:p w14:paraId="137894C1" w14:textId="686A68AC" w:rsidR="007761C1" w:rsidRPr="009F1F4F" w:rsidRDefault="00B46C66" w:rsidP="00092152">
            <w:pPr>
              <w:spacing w:before="20" w:after="20" w:line="288" w:lineRule="auto"/>
              <w:rPr>
                <w:rFonts w:ascii="Segoe UI Semilight" w:hAnsi="Segoe UI Semilight" w:cs="Segoe UI Semilight"/>
              </w:rPr>
            </w:pPr>
            <w:r w:rsidRPr="009F4A6F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lastRenderedPageBreak/>
              <w:t>T</w:t>
            </w:r>
            <w:r w:rsidR="007761C1" w:rsidRPr="009F4A6F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t>echnológia – szoftver</w:t>
            </w:r>
          </w:p>
        </w:tc>
      </w:tr>
      <w:tr w:rsidR="007761C1" w:rsidRPr="009F1F4F" w14:paraId="28FFF72C" w14:textId="77777777" w:rsidTr="00262108">
        <w:trPr>
          <w:trHeight w:val="51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B0B2AE0" w14:textId="77777777" w:rsidR="00DD23EE" w:rsidRDefault="00DD23EE" w:rsidP="00DD23EE">
            <w:pPr>
              <w:rPr>
                <w:lang w:eastAsia="hu-H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67"/>
              <w:gridCol w:w="2726"/>
              <w:gridCol w:w="4331"/>
            </w:tblGrid>
            <w:tr w:rsidR="00DD23EE" w14:paraId="31E4AAA7" w14:textId="77777777" w:rsidTr="005831F4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B539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6678917D" w14:textId="77777777" w:rsidR="00DD23EE" w:rsidRPr="00E50523" w:rsidRDefault="00DD23EE" w:rsidP="00E5052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</w:pPr>
                  <w:r w:rsidRPr="00E50523"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  <w:t>eszköz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B539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3A725881" w14:textId="77777777" w:rsidR="00DD23EE" w:rsidRPr="00E50523" w:rsidRDefault="00DD23EE" w:rsidP="00E5052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</w:pPr>
                  <w:r w:rsidRPr="00E50523"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  <w:t>útvonal</w:t>
                  </w:r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B539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  <w:hideMark/>
                </w:tcPr>
                <w:p w14:paraId="4FBA1C83" w14:textId="77777777" w:rsidR="00DD23EE" w:rsidRPr="00E50523" w:rsidRDefault="00DD23EE" w:rsidP="00E50523">
                  <w:pPr>
                    <w:pStyle w:val="NormlWeb"/>
                    <w:spacing w:before="0" w:beforeAutospacing="0" w:after="0" w:afterAutospacing="0"/>
                    <w:jc w:val="center"/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</w:pPr>
                  <w:r w:rsidRPr="00E50523">
                    <w:rPr>
                      <w:rFonts w:ascii="Segoe UI Semibold" w:hAnsi="Segoe UI Semibold" w:cs="Segoe UI Semibold"/>
                      <w:color w:val="FFFFFF" w:themeColor="background1"/>
                      <w:sz w:val="22"/>
                      <w:szCs w:val="22"/>
                    </w:rPr>
                    <w:t>leírás, felhasználás</w:t>
                  </w:r>
                </w:p>
              </w:tc>
            </w:tr>
            <w:tr w:rsidR="00DD23EE" w14:paraId="5CF0FAD1" w14:textId="77777777" w:rsidTr="00FF131A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C739313" w14:textId="77777777" w:rsidR="00DD23EE" w:rsidRPr="005831F4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 Semibold" w:hAnsi="Segoe UI Semibold" w:cs="Segoe UI Semibold"/>
                      <w:sz w:val="22"/>
                      <w:szCs w:val="22"/>
                    </w:rPr>
                  </w:pPr>
                  <w:bookmarkStart w:id="1" w:name="_Hlk54277955"/>
                  <w:r w:rsidRPr="005831F4">
                    <w:rPr>
                      <w:rFonts w:ascii="Segoe UI Semibold" w:hAnsi="Segoe UI Semibold" w:cs="Segoe UI Semibold"/>
                      <w:color w:val="000000"/>
                      <w:sz w:val="22"/>
                      <w:szCs w:val="22"/>
                    </w:rPr>
                    <w:t>PBWorks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E018A" w14:textId="77777777" w:rsidR="00DD23EE" w:rsidRPr="00E50523" w:rsidRDefault="00595F30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hyperlink r:id="rId17" w:history="1">
                    <w:r w:rsidR="00DD23EE"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http://www.pbworks.com/</w:t>
                    </w:r>
                  </w:hyperlink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7EDE978" w14:textId="77777777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Wiki készítése. A Wikipedia mintájára csoportonként ötelemű szócikkrendszert kell készíteni. Fontos, hogy legyen egy jól strukturált főoldal, ami mintegy kibővített tartalomjegyzékként működik.</w:t>
                  </w:r>
                </w:p>
                <w:p w14:paraId="6D226E5E" w14:textId="77777777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Példaként </w:t>
                  </w:r>
                  <w:hyperlink r:id="rId18" w:history="1">
                    <w:r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Magyarország</w:t>
                    </w:r>
                  </w:hyperlink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wikipediaoldala használható.</w:t>
                  </w:r>
                </w:p>
              </w:tc>
            </w:tr>
            <w:tr w:rsidR="00DD23EE" w14:paraId="199F0E1C" w14:textId="77777777" w:rsidTr="00EE6788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3D308B5" w14:textId="77777777" w:rsidR="00DD23EE" w:rsidRPr="005831F4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 Semibold" w:hAnsi="Segoe UI Semibold" w:cs="Segoe UI Semibold"/>
                      <w:sz w:val="22"/>
                      <w:szCs w:val="22"/>
                    </w:rPr>
                  </w:pPr>
                  <w:r w:rsidRPr="005831F4">
                    <w:rPr>
                      <w:rFonts w:ascii="Segoe UI Semibold" w:hAnsi="Segoe UI Semibold" w:cs="Segoe UI Semibold"/>
                      <w:color w:val="000000"/>
                      <w:sz w:val="22"/>
                      <w:szCs w:val="22"/>
                    </w:rPr>
                    <w:t>Trello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201C6FE" w14:textId="77777777" w:rsidR="00DD23EE" w:rsidRPr="00E50523" w:rsidRDefault="00595F30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hyperlink r:id="rId19" w:history="1">
                    <w:r w:rsidR="00DD23EE"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https://trello.com/</w:t>
                    </w:r>
                  </w:hyperlink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93BE3CD" w14:textId="77777777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Nagyszerű szervezőeszköz. Mozgatható kártyákon lehet jelölni a feladatokat, lehet határidőt beállítani, csatolni, reflektálni. A feladatvégzést lehet szemléletesen lekövetni vele.</w:t>
                  </w:r>
                </w:p>
              </w:tc>
            </w:tr>
            <w:tr w:rsidR="00DD23EE" w14:paraId="021FF0A1" w14:textId="77777777" w:rsidTr="00FF131A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5ED0B76" w14:textId="77777777" w:rsidR="00DD23EE" w:rsidRPr="005831F4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 Semibold" w:hAnsi="Segoe UI Semibold" w:cs="Segoe UI Semibold"/>
                      <w:sz w:val="22"/>
                      <w:szCs w:val="22"/>
                    </w:rPr>
                  </w:pPr>
                  <w:r w:rsidRPr="005831F4">
                    <w:rPr>
                      <w:rFonts w:ascii="Segoe UI Semibold" w:hAnsi="Segoe UI Semibold" w:cs="Segoe UI Semibold"/>
                      <w:color w:val="000000"/>
                      <w:sz w:val="22"/>
                      <w:szCs w:val="22"/>
                    </w:rPr>
                    <w:t>Time Graphics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1DD65B0" w14:textId="77777777" w:rsidR="00DD23EE" w:rsidRPr="00E50523" w:rsidRDefault="00595F30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hyperlink r:id="rId20" w:history="1">
                    <w:r w:rsidR="00DD23EE"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https://time.graphics/</w:t>
                    </w:r>
                  </w:hyperlink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5592F724" w14:textId="024F314C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Sokoldalúan személyre</w:t>
                  </w:r>
                  <w:r w:rsidR="00DF5C59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szabható idővonalkészítő eszköz. A történelmi szócikk ezzel összefüggésben készül.</w:t>
                  </w:r>
                </w:p>
              </w:tc>
            </w:tr>
            <w:tr w:rsidR="00DD23EE" w14:paraId="42670B18" w14:textId="77777777" w:rsidTr="00EE6788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E5F0E15" w14:textId="77777777" w:rsidR="00DD23EE" w:rsidRPr="005831F4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 Semibold" w:hAnsi="Segoe UI Semibold" w:cs="Segoe UI Semibold"/>
                      <w:sz w:val="22"/>
                      <w:szCs w:val="22"/>
                    </w:rPr>
                  </w:pPr>
                  <w:r w:rsidRPr="005831F4">
                    <w:rPr>
                      <w:rFonts w:ascii="Segoe UI Semibold" w:hAnsi="Segoe UI Semibold" w:cs="Segoe UI Semibold"/>
                      <w:color w:val="000000"/>
                      <w:sz w:val="22"/>
                      <w:szCs w:val="22"/>
                    </w:rPr>
                    <w:t>Google Drive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3FABFAF2" w14:textId="77777777" w:rsidR="00DD23EE" w:rsidRPr="00E50523" w:rsidRDefault="00595F30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hyperlink r:id="rId21" w:history="1">
                    <w:r w:rsidR="00DD23EE"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https://drive.google.com</w:t>
                    </w:r>
                  </w:hyperlink>
                  <w:r w:rsidR="00DD23EE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3C6F30D" w14:textId="12B12B0C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A háttéranyagok tárolásá</w:t>
                  </w:r>
                  <w:r w:rsidR="00DF5C59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ra</w:t>
                  </w: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és megosztásá</w:t>
                  </w:r>
                  <w:r w:rsidR="00DF5C59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ra</w:t>
                  </w: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F5C59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kiválóan alkalmas</w:t>
                  </w: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</w:t>
                  </w:r>
                  <w:r w:rsidR="00DF5C59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szolgáltatás</w:t>
                  </w: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. A napló és az életrajz helye.</w:t>
                  </w:r>
                </w:p>
              </w:tc>
            </w:tr>
            <w:tr w:rsidR="00DD23EE" w14:paraId="1C5B2691" w14:textId="77777777" w:rsidTr="00FF131A">
              <w:tc>
                <w:tcPr>
                  <w:tcW w:w="18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06217B9A" w14:textId="77777777" w:rsidR="00DD23EE" w:rsidRPr="005831F4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 Semibold" w:hAnsi="Segoe UI Semibold" w:cs="Segoe UI Semibold"/>
                      <w:sz w:val="22"/>
                      <w:szCs w:val="22"/>
                    </w:rPr>
                  </w:pPr>
                  <w:r w:rsidRPr="005831F4">
                    <w:rPr>
                      <w:rFonts w:ascii="Segoe UI Semibold" w:hAnsi="Segoe UI Semibold" w:cs="Segoe UI Semibold"/>
                      <w:color w:val="000000"/>
                      <w:sz w:val="22"/>
                      <w:szCs w:val="22"/>
                    </w:rPr>
                    <w:t>VideoPad</w:t>
                  </w:r>
                </w:p>
              </w:tc>
              <w:tc>
                <w:tcPr>
                  <w:tcW w:w="23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4D8F7B4A" w14:textId="77777777" w:rsidR="00DD23EE" w:rsidRPr="00E50523" w:rsidRDefault="00595F30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hyperlink r:id="rId22" w:history="1">
                    <w:r w:rsidR="00DD23EE" w:rsidRPr="00E50523">
                      <w:rPr>
                        <w:rStyle w:val="Hiperhivatkozs"/>
                        <w:rFonts w:ascii="Segoe UI" w:hAnsi="Segoe UI" w:cs="Segoe UI"/>
                        <w:color w:val="1155CC"/>
                        <w:sz w:val="22"/>
                        <w:szCs w:val="22"/>
                      </w:rPr>
                      <w:t>https://videopad-video-editor.en.softonic.com/</w:t>
                    </w:r>
                  </w:hyperlink>
                  <w:r w:rsidR="00DD23EE"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 xml:space="preserve"> (letölthető innen)</w:t>
                  </w:r>
                </w:p>
              </w:tc>
              <w:tc>
                <w:tcPr>
                  <w:tcW w:w="46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F5F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479B681" w14:textId="77777777" w:rsidR="00DD23EE" w:rsidRPr="00E50523" w:rsidRDefault="00DD23EE" w:rsidP="005831F4">
                  <w:pPr>
                    <w:pStyle w:val="NormlWeb"/>
                    <w:spacing w:before="120" w:beforeAutospacing="0" w:after="120" w:afterAutospacing="0" w:line="288" w:lineRule="auto"/>
                    <w:rPr>
                      <w:rFonts w:ascii="Segoe UI" w:hAnsi="Segoe UI" w:cs="Segoe UI"/>
                      <w:sz w:val="22"/>
                      <w:szCs w:val="22"/>
                    </w:rPr>
                  </w:pPr>
                  <w:r w:rsidRPr="00E50523">
                    <w:rPr>
                      <w:rFonts w:ascii="Segoe UI" w:hAnsi="Segoe UI" w:cs="Segoe UI"/>
                      <w:color w:val="000000"/>
                      <w:sz w:val="22"/>
                      <w:szCs w:val="22"/>
                    </w:rPr>
                    <w:t>Sokfunkciós videószerkesztő. A használatához kell némi gyakorlatot szerezni. A fő funkciói, amelyeket a diákoknak használniuk kell: fájl importálása, vágás, hang- és képsáv összehangolása, időzítés, exportálás.</w:t>
                  </w:r>
                </w:p>
              </w:tc>
            </w:tr>
            <w:bookmarkEnd w:id="1"/>
          </w:tbl>
          <w:p w14:paraId="4E86EB5C" w14:textId="77777777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</w:p>
        </w:tc>
      </w:tr>
    </w:tbl>
    <w:p w14:paraId="1E403ED2" w14:textId="77777777" w:rsidR="005831F4" w:rsidRDefault="005831F4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9060"/>
      </w:tblGrid>
      <w:tr w:rsidR="007761C1" w:rsidRPr="009F1F4F" w14:paraId="29078938" w14:textId="77777777" w:rsidTr="00262108">
        <w:trPr>
          <w:trHeight w:val="510"/>
        </w:trPr>
        <w:tc>
          <w:tcPr>
            <w:tcW w:w="5000" w:type="pct"/>
            <w:shd w:val="clear" w:color="auto" w:fill="EBF2F9"/>
            <w:vAlign w:val="center"/>
          </w:tcPr>
          <w:p w14:paraId="42A758D4" w14:textId="1CCDCD0D" w:rsidR="007761C1" w:rsidRPr="009F1F4F" w:rsidRDefault="007761C1" w:rsidP="00092152">
            <w:pPr>
              <w:spacing w:before="20" w:after="20" w:line="288" w:lineRule="auto"/>
              <w:jc w:val="both"/>
              <w:rPr>
                <w:rFonts w:ascii="Segoe UI Semilight" w:hAnsi="Segoe UI Semilight" w:cs="Segoe UI Semilight"/>
              </w:rPr>
            </w:pPr>
            <w:r w:rsidRPr="005831F4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lastRenderedPageBreak/>
              <w:t>A megvalósítás során használt online tartalmak, források linkjei</w:t>
            </w:r>
          </w:p>
        </w:tc>
      </w:tr>
      <w:tr w:rsidR="007761C1" w:rsidRPr="009F1F4F" w14:paraId="3C9090F8" w14:textId="77777777" w:rsidTr="00262108">
        <w:trPr>
          <w:trHeight w:val="51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3649132C" w14:textId="11C13913" w:rsidR="00DD23EE" w:rsidRPr="00D51BBD" w:rsidRDefault="00595F30" w:rsidP="00D51BBD">
            <w:pPr>
              <w:spacing w:before="120" w:after="120" w:line="288" w:lineRule="auto"/>
              <w:jc w:val="both"/>
              <w:rPr>
                <w:rFonts w:ascii="Segoe UI" w:hAnsi="Segoe UI" w:cs="Segoe UI"/>
              </w:rPr>
            </w:pPr>
            <w:hyperlink r:id="rId23" w:history="1">
              <w:r w:rsidR="00DD23EE" w:rsidRPr="00D51BBD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Jamendo</w:t>
              </w:r>
            </w:hyperlink>
            <w:r w:rsidR="00F909E2" w:rsidRPr="00D51BBD">
              <w:rPr>
                <w:rFonts w:ascii="Segoe UI" w:hAnsi="Segoe UI" w:cs="Segoe UI"/>
                <w:color w:val="262626" w:themeColor="text1" w:themeTint="D9"/>
              </w:rPr>
              <w:t>: i</w:t>
            </w:r>
            <w:r w:rsidR="00DD23EE" w:rsidRPr="00D51BBD">
              <w:rPr>
                <w:rFonts w:ascii="Segoe UI" w:hAnsi="Segoe UI" w:cs="Segoe UI"/>
                <w:color w:val="262626" w:themeColor="text1" w:themeTint="D9"/>
              </w:rPr>
              <w:t>ngyenesen letölthető, szabad felhasználású zenék tára.</w:t>
            </w:r>
          </w:p>
          <w:p w14:paraId="64B417F4" w14:textId="77777777" w:rsidR="00F909E2" w:rsidRPr="00D51BBD" w:rsidRDefault="00595F30" w:rsidP="00D51BBD">
            <w:pPr>
              <w:spacing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24" w:history="1">
              <w:r w:rsidR="00DD23EE" w:rsidRPr="00D51BBD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Pixabay</w:t>
              </w:r>
            </w:hyperlink>
          </w:p>
          <w:p w14:paraId="3C58FA8C" w14:textId="486727C0" w:rsidR="004D699C" w:rsidRPr="00D51BBD" w:rsidRDefault="00595F30" w:rsidP="00D51BBD">
            <w:pPr>
              <w:spacing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hyperlink r:id="rId25" w:history="1">
              <w:r w:rsidR="00DD23EE" w:rsidRPr="00D51BBD">
                <w:rPr>
                  <w:rStyle w:val="Hiperhivatkozs"/>
                  <w:rFonts w:ascii="Segoe UI" w:hAnsi="Segoe UI" w:cs="Segoe UI"/>
                  <w:sz w:val="22"/>
                  <w:szCs w:val="22"/>
                </w:rPr>
                <w:t>Wikimedia Commons</w:t>
              </w:r>
            </w:hyperlink>
            <w:r w:rsidR="00F909E2" w:rsidRPr="00D51BB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: </w:t>
            </w:r>
            <w:r w:rsidR="00F909E2" w:rsidRPr="00D51BBD">
              <w:rPr>
                <w:rFonts w:ascii="Segoe UI" w:hAnsi="Segoe UI" w:cs="Segoe UI"/>
                <w:color w:val="262626" w:themeColor="text1" w:themeTint="D9"/>
              </w:rPr>
              <w:t>i</w:t>
            </w:r>
            <w:r w:rsidR="00DD23EE" w:rsidRPr="00D51BBD">
              <w:rPr>
                <w:rFonts w:ascii="Segoe UI" w:hAnsi="Segoe UI" w:cs="Segoe UI"/>
                <w:color w:val="262626" w:themeColor="text1" w:themeTint="D9"/>
              </w:rPr>
              <w:t>ngyenesen letölthető, szabad felhasználású képek tára.</w:t>
            </w:r>
          </w:p>
        </w:tc>
      </w:tr>
      <w:tr w:rsidR="007761C1" w:rsidRPr="009F1F4F" w14:paraId="20A3C6D8" w14:textId="77777777" w:rsidTr="00262108">
        <w:trPr>
          <w:trHeight w:val="510"/>
        </w:trPr>
        <w:tc>
          <w:tcPr>
            <w:tcW w:w="5000" w:type="pct"/>
            <w:shd w:val="clear" w:color="auto" w:fill="EBF2F9"/>
            <w:vAlign w:val="center"/>
          </w:tcPr>
          <w:p w14:paraId="2630290E" w14:textId="4FECAC0E" w:rsidR="007761C1" w:rsidRPr="00F90CA1" w:rsidRDefault="007761C1" w:rsidP="009F4A6F">
            <w:pPr>
              <w:spacing w:before="20" w:after="20" w:line="288" w:lineRule="auto"/>
              <w:rPr>
                <w:rFonts w:ascii="Segoe UI Semilight" w:hAnsi="Segoe UI Semilight" w:cs="Segoe UI Semilight"/>
                <w:color w:val="262626" w:themeColor="text1" w:themeTint="D9"/>
              </w:rPr>
            </w:pPr>
            <w:r w:rsidRPr="009F4A6F">
              <w:rPr>
                <w:rFonts w:ascii="Segoe UI Semibold" w:hAnsi="Segoe UI Semibold" w:cs="Segoe UI Semibold"/>
                <w:noProof/>
                <w:color w:val="262626" w:themeColor="text1" w:themeTint="D9"/>
                <w:sz w:val="22"/>
              </w:rPr>
              <w:t>Nyomtatott források és eszközök</w:t>
            </w:r>
          </w:p>
        </w:tc>
      </w:tr>
      <w:tr w:rsidR="007761C1" w:rsidRPr="009F1F4F" w14:paraId="6683F1DA" w14:textId="77777777" w:rsidTr="00262108">
        <w:trPr>
          <w:trHeight w:val="510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7457251" w14:textId="77777777" w:rsidR="00DD23EE" w:rsidRPr="00F90CA1" w:rsidRDefault="00DD23EE" w:rsidP="00F90CA1">
            <w:pPr>
              <w:spacing w:before="120" w:after="1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  <w:r w:rsidRPr="00F90CA1">
              <w:rPr>
                <w:rFonts w:ascii="Segoe UI Semilight" w:hAnsi="Segoe UI Semilight" w:cs="Segoe UI Semilight"/>
                <w:color w:val="262626" w:themeColor="text1" w:themeTint="D9"/>
              </w:rPr>
              <w:t xml:space="preserve">Orwell, Gerorge: </w:t>
            </w:r>
            <w:r w:rsidRPr="00F90CA1">
              <w:rPr>
                <w:rFonts w:ascii="Segoe UI Semilight" w:hAnsi="Segoe UI Semilight" w:cs="Segoe UI Semilight"/>
                <w:i/>
                <w:color w:val="262626" w:themeColor="text1" w:themeTint="D9"/>
              </w:rPr>
              <w:t>1984</w:t>
            </w:r>
          </w:p>
          <w:p w14:paraId="2E3F5FEC" w14:textId="2A11DE91" w:rsidR="00DD23EE" w:rsidRPr="00F90CA1" w:rsidRDefault="00DD23EE" w:rsidP="00F90CA1">
            <w:pPr>
              <w:spacing w:before="120" w:after="1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  <w:r w:rsidRPr="00F90CA1">
              <w:rPr>
                <w:rFonts w:ascii="Segoe UI Semilight" w:hAnsi="Segoe UI Semilight" w:cs="Segoe UI Semilight"/>
                <w:color w:val="262626" w:themeColor="text1" w:themeTint="D9"/>
              </w:rPr>
              <w:t xml:space="preserve">Pethőné Nagy Csilla: </w:t>
            </w:r>
            <w:r w:rsidRPr="00F90CA1">
              <w:rPr>
                <w:rFonts w:ascii="Segoe UI Semilight" w:hAnsi="Segoe UI Semilight" w:cs="Segoe UI Semilight"/>
                <w:i/>
                <w:color w:val="262626" w:themeColor="text1" w:themeTint="D9"/>
              </w:rPr>
              <w:t>Irodalom 10. I.</w:t>
            </w:r>
            <w:r w:rsidRPr="00F90CA1">
              <w:rPr>
                <w:rFonts w:ascii="Segoe UI Semilight" w:hAnsi="Segoe UI Semilight" w:cs="Segoe UI Semilight"/>
                <w:color w:val="262626" w:themeColor="text1" w:themeTint="D9"/>
              </w:rPr>
              <w:t xml:space="preserve"> Nemzedékek Tudása Tankönyvkiadó, Budapest, 2013.</w:t>
            </w:r>
          </w:p>
          <w:p w14:paraId="3B2A72D4" w14:textId="74569B3F" w:rsidR="007761C1" w:rsidRPr="00F90CA1" w:rsidRDefault="00DD23EE" w:rsidP="00F90CA1">
            <w:pPr>
              <w:spacing w:before="120" w:after="120" w:line="288" w:lineRule="auto"/>
              <w:jc w:val="both"/>
              <w:rPr>
                <w:rFonts w:ascii="Segoe UI Semilight" w:hAnsi="Segoe UI Semilight" w:cs="Segoe UI Semilight"/>
                <w:color w:val="262626" w:themeColor="text1" w:themeTint="D9"/>
              </w:rPr>
            </w:pPr>
            <w:r w:rsidRPr="00F90CA1">
              <w:rPr>
                <w:rFonts w:ascii="Segoe UI Semilight" w:hAnsi="Segoe UI Semilight" w:cs="Segoe UI Semilight"/>
                <w:color w:val="262626" w:themeColor="text1" w:themeTint="D9"/>
              </w:rPr>
              <w:t xml:space="preserve">Voltaire: </w:t>
            </w:r>
            <w:hyperlink r:id="rId26" w:history="1">
              <w:r w:rsidRPr="00D2004D">
                <w:rPr>
                  <w:rStyle w:val="Hiperhivatkozs"/>
                  <w:rFonts w:ascii="Segoe UI Semilight" w:hAnsi="Segoe UI Semilight" w:cs="Segoe UI Semilight"/>
                  <w:i/>
                </w:rPr>
                <w:t>Candide vagy az optimizmus</w:t>
              </w:r>
            </w:hyperlink>
          </w:p>
        </w:tc>
      </w:tr>
    </w:tbl>
    <w:p w14:paraId="12C4AD14" w14:textId="41A1AE6D" w:rsidR="00FB44F4" w:rsidRDefault="00FB44F4" w:rsidP="00B44CE7">
      <w:pPr>
        <w:spacing w:before="120" w:line="288" w:lineRule="auto"/>
        <w:rPr>
          <w:rFonts w:ascii="Segoe UI" w:hAnsi="Segoe UI" w:cs="Segoe UI"/>
          <w:b/>
          <w:bCs/>
          <w:smallCaps/>
          <w:color w:val="1B4985"/>
        </w:rPr>
      </w:pPr>
    </w:p>
    <w:p w14:paraId="72AD68F5" w14:textId="77777777" w:rsidR="00FB44F4" w:rsidRDefault="00FB44F4">
      <w:pPr>
        <w:rPr>
          <w:rFonts w:ascii="Segoe UI" w:hAnsi="Segoe UI" w:cs="Segoe UI"/>
          <w:b/>
          <w:bCs/>
          <w:smallCaps/>
          <w:color w:val="1B4985"/>
        </w:rPr>
      </w:pPr>
      <w:r>
        <w:rPr>
          <w:rFonts w:ascii="Segoe UI" w:hAnsi="Segoe UI" w:cs="Segoe UI"/>
          <w:b/>
          <w:bCs/>
          <w:smallCaps/>
          <w:color w:val="1B4985"/>
        </w:rPr>
        <w:br w:type="page"/>
      </w:r>
    </w:p>
    <w:p w14:paraId="036CD6A6" w14:textId="77777777" w:rsidR="00860CDC" w:rsidRDefault="00860CDC" w:rsidP="00843135">
      <w:pPr>
        <w:spacing w:line="264" w:lineRule="auto"/>
        <w:rPr>
          <w:rFonts w:ascii="Segoe UI Semilight" w:hAnsi="Segoe UI Semilight" w:cs="Segoe UI Semilight"/>
          <w:b/>
          <w:bCs/>
          <w:smallCaps/>
          <w:color w:val="1B4985"/>
          <w:sz w:val="28"/>
        </w:rPr>
        <w:sectPr w:rsidR="00860CDC" w:rsidSect="00D82AEE">
          <w:headerReference w:type="default" r:id="rId27"/>
          <w:footerReference w:type="default" r:id="rId28"/>
          <w:headerReference w:type="first" r:id="rId29"/>
          <w:footerReference w:type="first" r:id="rId30"/>
          <w:pgSz w:w="11906" w:h="16838" w:code="9"/>
          <w:pgMar w:top="1418" w:right="1418" w:bottom="1418" w:left="1418" w:header="567" w:footer="567" w:gutter="0"/>
          <w:cols w:space="708"/>
          <w:formProt w:val="0"/>
          <w:titlePg/>
          <w:docGrid w:linePitch="326"/>
        </w:sectPr>
      </w:pPr>
    </w:p>
    <w:p w14:paraId="065B21D7" w14:textId="77777777" w:rsidR="000E18B5" w:rsidRPr="00EE2549" w:rsidRDefault="000E18B5" w:rsidP="007F4CC1">
      <w:pPr>
        <w:shd w:val="clear" w:color="auto" w:fill="FFF2CC" w:themeFill="accent4" w:themeFillTint="33"/>
        <w:spacing w:after="120" w:line="288" w:lineRule="auto"/>
        <w:rPr>
          <w:rFonts w:ascii="Segoe UI Semibold" w:hAnsi="Segoe UI Semibold" w:cs="Segoe UI Semibold"/>
          <w:bCs/>
          <w:smallCaps/>
          <w:color w:val="002060"/>
          <w:sz w:val="28"/>
          <w:szCs w:val="28"/>
        </w:rPr>
      </w:pPr>
      <w:r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 xml:space="preserve">értékelési </w:t>
      </w:r>
      <w:r w:rsidRPr="00426313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t>terv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5043"/>
        <w:gridCol w:w="5043"/>
        <w:gridCol w:w="5040"/>
      </w:tblGrid>
      <w:tr w:rsidR="006A3A18" w14:paraId="10C51842" w14:textId="77777777" w:rsidTr="007F4CC1">
        <w:trPr>
          <w:trHeight w:val="510"/>
        </w:trPr>
        <w:tc>
          <w:tcPr>
            <w:tcW w:w="5000" w:type="pct"/>
            <w:gridSpan w:val="3"/>
            <w:shd w:val="clear" w:color="auto" w:fill="619BD5"/>
            <w:vAlign w:val="center"/>
          </w:tcPr>
          <w:p w14:paraId="0557B4F0" w14:textId="15924E46" w:rsidR="006A3A18" w:rsidRPr="00697D1F" w:rsidRDefault="00A16071" w:rsidP="00C4413A">
            <w:pPr>
              <w:spacing w:before="20" w:after="20" w:line="288" w:lineRule="auto"/>
              <w:jc w:val="center"/>
              <w:rPr>
                <w:rFonts w:ascii="Segoe UI Semibold" w:hAnsi="Segoe UI Semibold" w:cs="Segoe UI Semibold"/>
                <w:color w:val="FFFFFF" w:themeColor="background1"/>
                <w:szCs w:val="22"/>
              </w:rPr>
            </w:pPr>
            <w:r w:rsidRPr="00A16071">
              <w:rPr>
                <w:rFonts w:ascii="Segoe UI Semibold" w:hAnsi="Segoe UI Semibold" w:cs="Segoe UI Semibold"/>
                <w:color w:val="FFFFFF" w:themeColor="background1"/>
                <w:szCs w:val="22"/>
              </w:rPr>
              <w:t>Az értékelés időrendje</w:t>
            </w:r>
          </w:p>
        </w:tc>
      </w:tr>
      <w:tr w:rsidR="00871612" w:rsidRPr="00871612" w14:paraId="1BF24D7F" w14:textId="77777777" w:rsidTr="007F4CC1">
        <w:trPr>
          <w:trHeight w:val="510"/>
        </w:trPr>
        <w:tc>
          <w:tcPr>
            <w:tcW w:w="1667" w:type="pct"/>
            <w:shd w:val="clear" w:color="auto" w:fill="EBF2F9"/>
            <w:vAlign w:val="center"/>
          </w:tcPr>
          <w:p w14:paraId="4E3A60E4" w14:textId="1811DD74" w:rsidR="00860CDC" w:rsidRPr="00871612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megkezdése előtt</w:t>
            </w:r>
          </w:p>
        </w:tc>
        <w:tc>
          <w:tcPr>
            <w:tcW w:w="1667" w:type="pct"/>
            <w:shd w:val="clear" w:color="auto" w:fill="EBF2F9"/>
            <w:vAlign w:val="center"/>
          </w:tcPr>
          <w:p w14:paraId="30A3FCA5" w14:textId="0FB39EFC" w:rsidR="00860CDC" w:rsidRPr="00871612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 xml:space="preserve">Mialatt a tanulók a projekten dolgoznak, és feladatokat </w:t>
            </w:r>
            <w:r w:rsidR="008F7F26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végeznek</w:t>
            </w:r>
          </w:p>
        </w:tc>
        <w:tc>
          <w:tcPr>
            <w:tcW w:w="1666" w:type="pct"/>
            <w:shd w:val="clear" w:color="auto" w:fill="EBF2F9"/>
            <w:vAlign w:val="center"/>
          </w:tcPr>
          <w:p w14:paraId="082203A4" w14:textId="16B90A83" w:rsidR="00860CDC" w:rsidRPr="00FB47CF" w:rsidRDefault="00860CDC" w:rsidP="00860CDC">
            <w:pPr>
              <w:spacing w:line="264" w:lineRule="auto"/>
              <w:jc w:val="center"/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</w:pPr>
            <w:r w:rsidRPr="00FB47CF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A projektmunka befejeztével</w:t>
            </w:r>
          </w:p>
        </w:tc>
      </w:tr>
      <w:tr w:rsidR="00871612" w:rsidRPr="00871612" w14:paraId="5D833E4D" w14:textId="77777777" w:rsidTr="007F4CC1">
        <w:trPr>
          <w:trHeight w:val="510"/>
        </w:trPr>
        <w:tc>
          <w:tcPr>
            <w:tcW w:w="1667" w:type="pct"/>
            <w:shd w:val="clear" w:color="auto" w:fill="FFFFFF" w:themeFill="background1"/>
            <w:vAlign w:val="center"/>
          </w:tcPr>
          <w:p w14:paraId="0D039405" w14:textId="375E4FDC" w:rsidR="00860CDC" w:rsidRPr="00F90CA1" w:rsidRDefault="00FB47CF" w:rsidP="005C300F">
            <w:pPr>
              <w:spacing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Csoportos ötletbörze, az előzetes történelmi és irodalmi ismeretek mozgósítása, virtuális jegyzetkészítés a wikioldalon</w:t>
            </w: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7F987D37" w14:textId="24D8CEFF" w:rsidR="00FB47CF" w:rsidRPr="00D4051E" w:rsidRDefault="00FB47CF" w:rsidP="005C300F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pacing w:val="100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Ellenőrző</w:t>
            </w:r>
            <w:r w:rsidR="002C04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listák</w:t>
            </w: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>(</w:t>
            </w:r>
            <w:hyperlink r:id="rId31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1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2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2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3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3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4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4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5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5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6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6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7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7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>)</w:t>
            </w:r>
          </w:p>
          <w:p w14:paraId="1DAF5715" w14:textId="77777777" w:rsidR="00FB47CF" w:rsidRPr="00F90CA1" w:rsidRDefault="00FB47CF" w:rsidP="005C300F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Tanulási naplók</w:t>
            </w: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br/>
            </w:r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>(</w:t>
            </w:r>
            <w:hyperlink r:id="rId38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1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39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2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40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3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 xml:space="preserve"> </w:t>
            </w:r>
            <w:hyperlink r:id="rId41" w:history="1">
              <w:r w:rsidRPr="00D4051E">
                <w:rPr>
                  <w:rStyle w:val="Hiperhivatkozs"/>
                  <w:rFonts w:ascii="Segoe UI" w:hAnsi="Segoe UI" w:cs="Segoe UI"/>
                  <w:color w:val="1155CC"/>
                  <w:spacing w:val="100"/>
                  <w:sz w:val="22"/>
                  <w:szCs w:val="22"/>
                </w:rPr>
                <w:t>4</w:t>
              </w:r>
            </w:hyperlink>
            <w:r w:rsidRPr="00D4051E">
              <w:rPr>
                <w:rFonts w:ascii="Segoe UI" w:hAnsi="Segoe UI" w:cs="Segoe UI"/>
                <w:color w:val="000000"/>
                <w:spacing w:val="100"/>
                <w:sz w:val="22"/>
                <w:szCs w:val="22"/>
              </w:rPr>
              <w:t>)</w:t>
            </w:r>
          </w:p>
          <w:p w14:paraId="79CBA97B" w14:textId="77777777" w:rsidR="00FB47CF" w:rsidRPr="00F90CA1" w:rsidRDefault="00FB47CF" w:rsidP="005C300F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A feladatvégzés lekövetése Trello-táblákon</w:t>
            </w:r>
          </w:p>
          <w:p w14:paraId="5D524C92" w14:textId="4A34C72A" w:rsidR="00860CDC" w:rsidRPr="00F90CA1" w:rsidRDefault="00FB47CF" w:rsidP="005C300F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sz w:val="22"/>
                <w:szCs w:val="22"/>
              </w:rPr>
              <w:t>Kitűzők</w:t>
            </w:r>
          </w:p>
        </w:tc>
        <w:tc>
          <w:tcPr>
            <w:tcW w:w="1666" w:type="pct"/>
            <w:shd w:val="clear" w:color="auto" w:fill="FFFFFF" w:themeFill="background1"/>
            <w:vAlign w:val="center"/>
          </w:tcPr>
          <w:p w14:paraId="141B4E61" w14:textId="77777777" w:rsidR="00FB47CF" w:rsidRPr="00F90CA1" w:rsidRDefault="00595F30" w:rsidP="005C300F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hyperlink r:id="rId42" w:history="1">
              <w:r w:rsidR="00FB47CF" w:rsidRPr="00F90CA1">
                <w:rPr>
                  <w:rStyle w:val="Hiperhivatkozs"/>
                  <w:rFonts w:ascii="Segoe UI" w:hAnsi="Segoe UI" w:cs="Segoe UI"/>
                  <w:color w:val="1155CC"/>
                  <w:sz w:val="22"/>
                  <w:szCs w:val="22"/>
                </w:rPr>
                <w:t>Kilépőkártya</w:t>
              </w:r>
            </w:hyperlink>
          </w:p>
          <w:p w14:paraId="04CA3C98" w14:textId="52340CDA" w:rsidR="00860CDC" w:rsidRPr="003C5FF3" w:rsidRDefault="00FB47CF" w:rsidP="00134E1D">
            <w:pPr>
              <w:pStyle w:val="NormlWeb"/>
              <w:spacing w:before="0" w:beforeAutospacing="0" w:after="0" w:afterAutospacing="0" w:line="288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A projekt összefoglaló értékelése az ellenőrző</w:t>
            </w:r>
            <w:r w:rsidR="002C04E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90CA1">
              <w:rPr>
                <w:rFonts w:ascii="Segoe UI" w:hAnsi="Segoe UI" w:cs="Segoe UI"/>
                <w:color w:val="000000"/>
                <w:sz w:val="22"/>
                <w:szCs w:val="22"/>
              </w:rPr>
              <w:t>listák alapján</w:t>
            </w:r>
          </w:p>
        </w:tc>
      </w:tr>
    </w:tbl>
    <w:p w14:paraId="764A4DE7" w14:textId="77777777" w:rsidR="005C300F" w:rsidRPr="005C300F" w:rsidRDefault="005C300F">
      <w:pPr>
        <w:rPr>
          <w:sz w:val="2"/>
          <w:szCs w:val="2"/>
        </w:rPr>
      </w:pP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5126"/>
      </w:tblGrid>
      <w:tr w:rsidR="00871612" w:rsidRPr="00871612" w14:paraId="7A7DE102" w14:textId="77777777" w:rsidTr="005C300F">
        <w:trPr>
          <w:trHeight w:val="510"/>
          <w:tblHeader/>
        </w:trPr>
        <w:tc>
          <w:tcPr>
            <w:tcW w:w="5000" w:type="pct"/>
            <w:shd w:val="clear" w:color="auto" w:fill="F7FCB4"/>
            <w:vAlign w:val="center"/>
          </w:tcPr>
          <w:p w14:paraId="0CAA40A0" w14:textId="47BEA1C4" w:rsidR="006A3A18" w:rsidRPr="00871612" w:rsidRDefault="00697D1F" w:rsidP="00AD05DC">
            <w:pPr>
              <w:spacing w:line="264" w:lineRule="auto"/>
              <w:jc w:val="center"/>
              <w:rPr>
                <w:rFonts w:ascii="Segoe UI Semilight" w:hAnsi="Segoe UI Semilight" w:cs="Segoe UI Semilight"/>
                <w:bCs/>
                <w:smallCaps/>
                <w:color w:val="262626" w:themeColor="text1" w:themeTint="D9"/>
                <w:highlight w:val="yellow"/>
              </w:rPr>
            </w:pPr>
            <w:bookmarkStart w:id="3" w:name="_Hlk33184961"/>
            <w:r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É</w:t>
            </w:r>
            <w:r w:rsidR="006A3A18" w:rsidRPr="00871612">
              <w:rPr>
                <w:rFonts w:ascii="Segoe UI Semibold" w:hAnsi="Segoe UI Semibold" w:cs="Segoe UI Semibold"/>
                <w:color w:val="262626" w:themeColor="text1" w:themeTint="D9"/>
                <w:sz w:val="22"/>
              </w:rPr>
              <w:t>rtékelési összefoglaló</w:t>
            </w:r>
            <w:bookmarkEnd w:id="3"/>
          </w:p>
        </w:tc>
      </w:tr>
      <w:tr w:rsidR="00362959" w:rsidRPr="00871612" w14:paraId="51478FA2" w14:textId="77777777" w:rsidTr="007F4CC1">
        <w:trPr>
          <w:trHeight w:val="510"/>
        </w:trPr>
        <w:tc>
          <w:tcPr>
            <w:tcW w:w="5000" w:type="pct"/>
            <w:shd w:val="clear" w:color="auto" w:fill="auto"/>
            <w:vAlign w:val="center"/>
          </w:tcPr>
          <w:p w14:paraId="539E0020" w14:textId="3E8D0853" w:rsidR="00362959" w:rsidRDefault="00362959" w:rsidP="005C300F">
            <w:pPr>
              <w:spacing w:before="2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A projekt nyitányaként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, miután a csoportok megkapják Trello-kártyákon az </w:t>
            </w:r>
            <w:r w:rsidRPr="00F90CA1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  <w:lang w:eastAsia="hu-HU"/>
              </w:rPr>
              <w:t xml:space="preserve">összes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elvégzendő feladatot, a csoportok létrehozzák első wikioldalukat az osztály BPWorks-felületén, és egy ötletbörze során gyors jegyzetet készítenek a megalkotandó világ alapjairól</w:t>
            </w:r>
            <w:r w:rsidR="002C04E3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,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 a tanult irodalmi és történelmi példákra támaszkodva.</w:t>
            </w:r>
          </w:p>
          <w:p w14:paraId="15B65821" w14:textId="77777777" w:rsidR="00362959" w:rsidRDefault="00362959" w:rsidP="005C300F">
            <w:pPr>
              <w:spacing w:before="2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A projekt során</w:t>
            </w:r>
            <w:r w:rsidRPr="00F90CA1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  <w:lang w:eastAsia="hu-HU"/>
              </w:rPr>
              <w:t xml:space="preserve">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folyamatos önellenőrzést a csoport Trello-tábláján található rövid feladatösszefoglalók, valamint az osztály Google Classroom-oldalára feltöltött ellenőrző</w:t>
            </w:r>
            <w:r w:rsidR="002C04E3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listák segítik. </w:t>
            </w:r>
          </w:p>
          <w:p w14:paraId="305A3D8C" w14:textId="77777777" w:rsidR="005C300F" w:rsidRDefault="005C300F" w:rsidP="005C300F">
            <w:pPr>
              <w:spacing w:before="20" w:after="20" w:line="288" w:lineRule="auto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Ellenőrző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listát a következő összetevőkhöz kapnak a diákok:</w:t>
            </w:r>
          </w:p>
          <w:p w14:paraId="10F7EF51" w14:textId="77777777" w:rsidR="005C300F" w:rsidRPr="00F90CA1" w:rsidRDefault="005C300F" w:rsidP="005C300F">
            <w:pPr>
              <w:spacing w:before="20" w:after="20" w:line="288" w:lineRule="auto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Áttekintő wikiszócikk a kitalált országról</w:t>
            </w:r>
          </w:p>
          <w:p w14:paraId="12A4A688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történelmét részletező wikiszócikk</w:t>
            </w:r>
          </w:p>
          <w:p w14:paraId="51957A69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földrajzát részletező wikiszócikk</w:t>
            </w:r>
          </w:p>
          <w:p w14:paraId="6E85E12A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államszervezetét részletező wikiszócikk</w:t>
            </w:r>
          </w:p>
          <w:p w14:paraId="211BEBFD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 állampolgárainak életét részletező wikiszócikk, valamint az ezen szócikkhez fiktív forrásként készítendő naplóbejegyzés és életrajz</w:t>
            </w:r>
          </w:p>
          <w:p w14:paraId="473919C2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lastRenderedPageBreak/>
              <w:t>A kitalált ország szimbólumai: címere, himnusza, zászlaja</w:t>
            </w:r>
          </w:p>
          <w:p w14:paraId="749E00F0" w14:textId="77777777" w:rsidR="005C300F" w:rsidRPr="00F90CA1" w:rsidRDefault="005C300F" w:rsidP="005C300F">
            <w:pPr>
              <w:pStyle w:val="Listaszerbekezds"/>
              <w:numPr>
                <w:ilvl w:val="0"/>
                <w:numId w:val="33"/>
              </w:numPr>
              <w:spacing w:before="20" w:after="20" w:line="288" w:lineRule="auto"/>
              <w:ind w:left="397" w:hanging="227"/>
              <w:contextualSpacing w:val="0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kitalált országról készített imázsfilm</w:t>
            </w:r>
          </w:p>
          <w:p w14:paraId="3C950059" w14:textId="77777777" w:rsidR="005C300F" w:rsidRDefault="005C300F" w:rsidP="005C300F">
            <w:pPr>
              <w:spacing w:before="2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A tanulók minden projektnap végeztével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tanulásinapló-bejegyzést</w:t>
            </w:r>
            <w:r w:rsidRPr="00F90CA1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  <w:lang w:eastAsia="hu-HU"/>
              </w:rPr>
              <w:t xml:space="preserve">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írnak egyénileg, előre kapott kérdéskezdeményekkel. A naplóbejegyzést </w:t>
            </w:r>
            <w:r w:rsidRPr="00F90CA1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  <w:lang w:eastAsia="hu-HU"/>
              </w:rPr>
              <w:t>Classroom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-feladatként kell megoldaniuk és beküldeniük. Az utolsó napi bejegyzés hosszabb és összetettebb, hiszen a teljes projektre visszatekintő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 xml:space="preserve">kilépőkártyaként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szolgál.</w:t>
            </w:r>
          </w:p>
          <w:p w14:paraId="3B3B3D5C" w14:textId="40E4C203" w:rsidR="005C300F" w:rsidRDefault="005C300F" w:rsidP="005C300F">
            <w:pPr>
              <w:spacing w:before="20" w:after="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 xml:space="preserve">A projekt feladatainak végzése során a csoportok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>kitűzőt</w:t>
            </w:r>
            <w:r w:rsidRPr="00F90CA1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  <w:lang w:eastAsia="hu-HU"/>
              </w:rPr>
              <w:t xml:space="preserve"> 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kapnak, ha egy adott összetevő kidolgozása magas színvonalat ért el. A következő kitűzőket alkalmazhatjuk (a képek linkelve elérhetők a Mellékletekben):</w:t>
            </w:r>
          </w:p>
          <w:tbl>
            <w:tblPr>
              <w:tblStyle w:val="Rcsostblzat"/>
              <w:tblW w:w="0" w:type="auto"/>
              <w:tblLook w:val="04A0" w:firstRow="1" w:lastRow="0" w:firstColumn="1" w:lastColumn="0" w:noHBand="0" w:noVBand="1"/>
            </w:tblPr>
            <w:tblGrid>
              <w:gridCol w:w="7388"/>
              <w:gridCol w:w="7388"/>
            </w:tblGrid>
            <w:tr w:rsidR="005C300F" w14:paraId="533D9525" w14:textId="77777777" w:rsidTr="005C300F">
              <w:tc>
                <w:tcPr>
                  <w:tcW w:w="7388" w:type="dxa"/>
                </w:tcPr>
                <w:p w14:paraId="34A10AE0" w14:textId="77777777" w:rsidR="005C300F" w:rsidRPr="00F90CA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biográf: az életrajz kidolgozásáért</w:t>
                  </w:r>
                </w:p>
                <w:p w14:paraId="212B10AA" w14:textId="77777777" w:rsidR="005C300F" w:rsidRPr="00F90CA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csapó!: a film elkészítéséért</w:t>
                  </w:r>
                </w:p>
                <w:p w14:paraId="0C2B02B5" w14:textId="77777777" w:rsidR="005C300F" w:rsidRPr="00362959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  <w:lang w:eastAsia="hu-HU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dizájner: a film-, a zászló- és a címerbeli kreativitásért</w:t>
                  </w:r>
                </w:p>
                <w:p w14:paraId="69138F07" w14:textId="77777777" w:rsidR="005C300F" w:rsidRPr="00F90CA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geográfus: a földrajzi környezet kialakításáért</w:t>
                  </w:r>
                </w:p>
                <w:p w14:paraId="2E62DF01" w14:textId="77777777" w:rsidR="005C300F" w:rsidRPr="00F90CA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Herald Herold: a címer megalkotásáért</w:t>
                  </w:r>
                </w:p>
                <w:p w14:paraId="2FD38D5C" w14:textId="410B62EF" w:rsidR="005C300F" w:rsidRPr="005C300F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F90CA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keresztelő: a kreatív névadásért</w:t>
                  </w:r>
                </w:p>
              </w:tc>
              <w:tc>
                <w:tcPr>
                  <w:tcW w:w="7388" w:type="dxa"/>
                </w:tcPr>
                <w:p w14:paraId="4650F87C" w14:textId="77777777" w:rsidR="005C300F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 xml:space="preserve">Kölcsey: a himnuszírásért </w:t>
                  </w:r>
                </w:p>
                <w:p w14:paraId="76327728" w14:textId="1A72EF3F" w:rsidR="005C300F" w:rsidRPr="007F4CC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Mikes Kelemen: a naplóírásért</w:t>
                  </w:r>
                </w:p>
                <w:p w14:paraId="09121F10" w14:textId="77777777" w:rsidR="005C300F" w:rsidRPr="007F4CC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politológus: az államszervezet kidolgozottságáért</w:t>
                  </w:r>
                </w:p>
                <w:p w14:paraId="173E6116" w14:textId="77777777" w:rsidR="005C300F" w:rsidRPr="007F4CC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történész: a történelmi háttér kidolgozottságáért</w:t>
                  </w:r>
                </w:p>
                <w:p w14:paraId="4F1F4C47" w14:textId="77777777" w:rsidR="005C300F" w:rsidRPr="007F4CC1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vexillológus: a zászlótervért</w:t>
                  </w:r>
                </w:p>
                <w:p w14:paraId="61E2C21C" w14:textId="29A185CF" w:rsidR="005C300F" w:rsidRPr="005C300F" w:rsidRDefault="005C300F" w:rsidP="005C300F">
                  <w:pPr>
                    <w:pStyle w:val="Listaszerbekezds"/>
                    <w:numPr>
                      <w:ilvl w:val="0"/>
                      <w:numId w:val="33"/>
                    </w:numPr>
                    <w:spacing w:before="20" w:after="20" w:line="288" w:lineRule="auto"/>
                    <w:ind w:left="397" w:hanging="227"/>
                    <w:contextualSpacing w:val="0"/>
                    <w:jc w:val="both"/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</w:pPr>
                  <w:r w:rsidRPr="007F4CC1">
                    <w:rPr>
                      <w:rFonts w:ascii="Segoe UI" w:hAnsi="Segoe UI" w:cs="Segoe UI"/>
                      <w:color w:val="262626" w:themeColor="text1" w:themeTint="D9"/>
                      <w:sz w:val="22"/>
                      <w:szCs w:val="22"/>
                    </w:rPr>
                    <w:t>wikimágus: a wikiszócikk szabályszerűségéért</w:t>
                  </w:r>
                </w:p>
              </w:tc>
            </w:tr>
          </w:tbl>
          <w:p w14:paraId="2AB94E1B" w14:textId="77777777" w:rsidR="005C300F" w:rsidRDefault="005C300F" w:rsidP="005C300F">
            <w:pPr>
              <w:spacing w:before="120" w:after="20" w:line="288" w:lineRule="auto"/>
              <w:jc w:val="both"/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</w:pPr>
            <w:r w:rsidRPr="00FB47CF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 xml:space="preserve">A projekt végeztével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  <w:lang w:eastAsia="hu-HU"/>
              </w:rPr>
              <w:t xml:space="preserve">összegezzük </w:t>
            </w:r>
            <w:r w:rsidRPr="00FB47CF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a csoportok minden munkájának és produktumának az eredményét, amely összegzés során a következőket vesszük figyelembe:</w:t>
            </w:r>
          </w:p>
          <w:p w14:paraId="21F61FB4" w14:textId="77777777" w:rsidR="005C300F" w:rsidRPr="00E26553" w:rsidRDefault="005C300F" w:rsidP="005C300F">
            <w:pPr>
              <w:pStyle w:val="Listaszerbekezds"/>
              <w:numPr>
                <w:ilvl w:val="0"/>
                <w:numId w:val="26"/>
              </w:numPr>
              <w:spacing w:before="20" w:after="20" w:line="288" w:lineRule="auto"/>
              <w:contextualSpacing w:val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</w:pPr>
            <w:r w:rsidRPr="00E26553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Az ellenőrző</w:t>
            </w:r>
            <w:r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 xml:space="preserve"> </w:t>
            </w:r>
            <w:r w:rsidRPr="00E26553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listák alapján a létrehozott szövegek, wikioldalak, képek minősége, jogtiszta források alkalmazása</w:t>
            </w:r>
          </w:p>
          <w:p w14:paraId="7A2AF136" w14:textId="77777777" w:rsidR="005C300F" w:rsidRPr="00E26553" w:rsidRDefault="005C300F" w:rsidP="005C300F">
            <w:pPr>
              <w:pStyle w:val="Listaszerbekezds"/>
              <w:numPr>
                <w:ilvl w:val="0"/>
                <w:numId w:val="26"/>
              </w:numPr>
              <w:spacing w:before="20" w:after="20" w:line="288" w:lineRule="auto"/>
              <w:contextualSpacing w:val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</w:pPr>
            <w:r w:rsidRPr="00E26553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A tanulásinapló-bejegyzések megléte és színvonala</w:t>
            </w:r>
          </w:p>
          <w:p w14:paraId="729685C2" w14:textId="77777777" w:rsidR="005C300F" w:rsidRDefault="005C300F" w:rsidP="005C300F">
            <w:pPr>
              <w:pStyle w:val="Listaszerbekezds"/>
              <w:numPr>
                <w:ilvl w:val="0"/>
                <w:numId w:val="26"/>
              </w:numPr>
              <w:spacing w:before="20" w:after="20" w:line="288" w:lineRule="auto"/>
              <w:contextualSpacing w:val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</w:pPr>
            <w:r w:rsidRPr="00E26553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Az imázsvideó minősége</w:t>
            </w:r>
          </w:p>
          <w:p w14:paraId="2AA684F6" w14:textId="4B6EBEB2" w:rsidR="005C300F" w:rsidRPr="005C300F" w:rsidRDefault="005C300F" w:rsidP="005C300F">
            <w:pPr>
              <w:pStyle w:val="Listaszerbekezds"/>
              <w:numPr>
                <w:ilvl w:val="0"/>
                <w:numId w:val="26"/>
              </w:numPr>
              <w:spacing w:before="20" w:after="20" w:line="288" w:lineRule="auto"/>
              <w:contextualSpacing w:val="0"/>
              <w:textAlignment w:val="baseline"/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</w:pPr>
            <w:r w:rsidRPr="005C300F">
              <w:rPr>
                <w:rFonts w:ascii="Segoe UI" w:hAnsi="Segoe UI" w:cs="Segoe UI"/>
                <w:color w:val="000000"/>
                <w:sz w:val="22"/>
                <w:szCs w:val="22"/>
                <w:lang w:eastAsia="hu-HU"/>
              </w:rPr>
              <w:t>Az összefoglaló kiselőadás minősége</w:t>
            </w:r>
          </w:p>
        </w:tc>
      </w:tr>
    </w:tbl>
    <w:p w14:paraId="30F7F314" w14:textId="4D97950C" w:rsidR="00E02630" w:rsidRDefault="00E02630">
      <w:r>
        <w:lastRenderedPageBreak/>
        <w:br w:type="page"/>
      </w:r>
    </w:p>
    <w:p w14:paraId="7D9DC5C8" w14:textId="77777777" w:rsidR="00411266" w:rsidRDefault="00411266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sectPr w:rsidR="00411266" w:rsidSect="0029466E">
          <w:headerReference w:type="default" r:id="rId43"/>
          <w:headerReference w:type="first" r:id="rId44"/>
          <w:footerReference w:type="first" r:id="rId45"/>
          <w:pgSz w:w="16838" w:h="11906" w:orient="landscape" w:code="9"/>
          <w:pgMar w:top="851" w:right="851" w:bottom="851" w:left="851" w:header="567" w:footer="567" w:gutter="0"/>
          <w:cols w:space="708"/>
          <w:formProt w:val="0"/>
          <w:titlePg/>
          <w:docGrid w:linePitch="326"/>
        </w:sectPr>
      </w:pPr>
    </w:p>
    <w:p w14:paraId="7B0033E0" w14:textId="074A83EB" w:rsidR="00E02630" w:rsidRDefault="00E02630" w:rsidP="004B0C98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E02630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A PROJEKT MENETE</w:t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31"/>
        <w:gridCol w:w="7929"/>
      </w:tblGrid>
      <w:tr w:rsidR="00336240" w14:paraId="231B0100" w14:textId="77777777" w:rsidTr="00A4585F">
        <w:trPr>
          <w:trHeight w:val="200"/>
        </w:trPr>
        <w:tc>
          <w:tcPr>
            <w:tcW w:w="5000" w:type="pct"/>
            <w:gridSpan w:val="2"/>
            <w:shd w:val="clear" w:color="auto" w:fill="EBF2F9"/>
            <w:vAlign w:val="center"/>
          </w:tcPr>
          <w:p w14:paraId="2D9AB4E8" w14:textId="3477A505" w:rsidR="00336240" w:rsidRPr="00334B57" w:rsidRDefault="00EB285B" w:rsidP="00334B57">
            <w:pPr>
              <w:spacing w:before="120" w:after="120" w:line="288" w:lineRule="auto"/>
              <w:jc w:val="center"/>
              <w:rPr>
                <w:rFonts w:ascii="Segoe UI Semibold" w:hAnsi="Segoe UI Semibold" w:cs="Segoe UI Semibold"/>
                <w:sz w:val="28"/>
              </w:rPr>
            </w:pPr>
            <w:r w:rsidRPr="00202D24">
              <w:rPr>
                <w:rFonts w:ascii="Segoe UI Semibold" w:hAnsi="Segoe UI Semibold" w:cs="Segoe UI Semibold"/>
                <w:sz w:val="28"/>
              </w:rPr>
              <w:t>Projektleírás</w:t>
            </w:r>
          </w:p>
        </w:tc>
      </w:tr>
      <w:tr w:rsidR="00450EFE" w14:paraId="5DAEE344" w14:textId="77777777" w:rsidTr="00450EFE">
        <w:trPr>
          <w:cantSplit/>
          <w:trHeight w:val="11342"/>
        </w:trPr>
        <w:tc>
          <w:tcPr>
            <w:tcW w:w="624" w:type="pct"/>
            <w:shd w:val="clear" w:color="auto" w:fill="F7FCB4"/>
            <w:textDirection w:val="btLr"/>
            <w:vAlign w:val="center"/>
          </w:tcPr>
          <w:p w14:paraId="3AA842F5" w14:textId="4E6FDCFD" w:rsidR="00450EFE" w:rsidRDefault="00450EFE" w:rsidP="000F5AEA">
            <w:pPr>
              <w:spacing w:line="288" w:lineRule="auto"/>
              <w:ind w:left="-54" w:right="113"/>
              <w:jc w:val="center"/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</w:pPr>
            <w:r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 xml:space="preserve">0. </w:t>
            </w:r>
            <w:r w:rsidRPr="000F5AEA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szakasz</w:t>
            </w:r>
          </w:p>
        </w:tc>
        <w:tc>
          <w:tcPr>
            <w:tcW w:w="4376" w:type="pct"/>
            <w:shd w:val="clear" w:color="auto" w:fill="FFFFFF" w:themeFill="background1"/>
            <w:vAlign w:val="center"/>
          </w:tcPr>
          <w:p w14:paraId="32C60AF9" w14:textId="28F0B355" w:rsidR="00450EFE" w:rsidRPr="007E33FD" w:rsidRDefault="009957B3" w:rsidP="009957B3">
            <w:pPr>
              <w:spacing w:before="120" w:after="120" w:line="288" w:lineRule="auto"/>
              <w:jc w:val="both"/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A8DE8A" wp14:editId="65315EB1">
                      <wp:simplePos x="0" y="0"/>
                      <wp:positionH relativeFrom="column">
                        <wp:posOffset>339725</wp:posOffset>
                      </wp:positionH>
                      <wp:positionV relativeFrom="paragraph">
                        <wp:posOffset>-615315</wp:posOffset>
                      </wp:positionV>
                      <wp:extent cx="4173855" cy="468630"/>
                      <wp:effectExtent l="0" t="0" r="17145" b="26670"/>
                      <wp:wrapNone/>
                      <wp:docPr id="5" name="Szövegdoboz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305D465" w14:textId="353FD30D" w:rsidR="009957B3" w:rsidRDefault="009957B3" w:rsidP="009957B3">
                                  <w:pPr>
                                    <w:spacing w:before="120" w:after="120"/>
                                    <w:jc w:val="center"/>
                                  </w:pPr>
                                  <w:r w:rsidRPr="00D339FA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 xml:space="preserve">Előkészületek </w:t>
                                  </w:r>
                                  <w:r w:rsidR="005A41E0" w:rsidRPr="00D83899">
                                    <w:rPr>
                                      <w:rFonts w:ascii="Segoe UI Semibold" w:hAnsi="Segoe UI Semibold" w:cs="Segoe UI Semibold"/>
                                      <w:i/>
                                      <w:iCs/>
                                      <w:color w:val="FFFFFF"/>
                                    </w:rPr>
                                    <w:t>|</w:t>
                                  </w:r>
                                  <w:r w:rsidR="005A41E0">
                                    <w:rPr>
                                      <w:rFonts w:ascii="Segoe UI Semibold" w:hAnsi="Segoe UI Semibold" w:cs="Segoe UI Semibold"/>
                                      <w:i/>
                                      <w:iCs/>
                                      <w:color w:val="FFFFFF"/>
                                    </w:rPr>
                                    <w:t xml:space="preserve"> </w:t>
                                  </w:r>
                                  <w:r w:rsidRPr="00D339FA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a tanár feladatai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8DE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Szövegdoboz 5" o:spid="_x0000_s1026" type="#_x0000_t202" style="position:absolute;left:0;text-align:left;margin-left:26.75pt;margin-top:-48.45pt;width:328.6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" fillcolor="#619bd5" strokeweight=".5pt">
                      <v:textbox>
                        <w:txbxContent>
                          <w:p w14:paraId="2305D465" w14:textId="353FD30D" w:rsidR="009957B3" w:rsidRDefault="009957B3" w:rsidP="009957B3">
                            <w:pPr>
                              <w:spacing w:before="120" w:after="120"/>
                              <w:jc w:val="center"/>
                            </w:pPr>
                            <w:r w:rsidRPr="00D339FA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 xml:space="preserve">Előkészületek </w:t>
                            </w:r>
                            <w:r w:rsidR="005A41E0" w:rsidRPr="00D83899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FFFFFF"/>
                              </w:rPr>
                              <w:t>|</w:t>
                            </w:r>
                            <w:r w:rsidR="005A41E0">
                              <w:rPr>
                                <w:rFonts w:ascii="Segoe UI Semibold" w:hAnsi="Segoe UI Semibold" w:cs="Segoe UI Semibold"/>
                                <w:i/>
                                <w:iCs/>
                                <w:color w:val="FFFFFF"/>
                              </w:rPr>
                              <w:t xml:space="preserve"> </w:t>
                            </w:r>
                            <w:r w:rsidRPr="00D339FA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a tanár feladatai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0EFE"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  <w:lang w:eastAsia="hu-HU"/>
              </w:rPr>
              <w:t>A tanár előkészíti a projekt során használatos felületeket:</w:t>
            </w:r>
          </w:p>
          <w:p w14:paraId="729FCA0C" w14:textId="77777777" w:rsidR="00450EFE" w:rsidRPr="007E33FD" w:rsidRDefault="00450EFE" w:rsidP="007E33FD">
            <w:pPr>
              <w:pStyle w:val="NormlWeb"/>
              <w:numPr>
                <w:ilvl w:val="0"/>
                <w:numId w:val="35"/>
              </w:numPr>
              <w:spacing w:before="120" w:beforeAutospacing="0" w:after="120" w:afterAutospacing="0" w:line="288" w:lineRule="auto"/>
              <w:ind w:left="397" w:hanging="227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Trello 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felületén minden csoportnak külön táblát nyitunk, amelyen készítünk három listát: </w:t>
            </w:r>
            <w:r w:rsidRPr="007E33FD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Elvégzendő feladatok, Folyamatban, Kész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. Az </w:t>
            </w:r>
            <w:r w:rsidRPr="007E33FD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Elvégzendő feladatok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listában minden csoport megkapja az </w:t>
            </w:r>
            <w:r w:rsidRPr="007E33FD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összes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 a projekt során elvégzendő feladatot, így jobban tudja tervezni az öt szakaszon átívelő munkáját. Mindazonáltal minden szakasznak megvan a maga fókusza: azok a feladatok, amelyekkel minél magasabb kidolgozási szintet kell elérniük. A főfeladatokon túl lehetséges időt fordítani a korábbi feladatok tökéletesítésére, illetve a később következők tervezésére, elkezdésére.</w:t>
            </w:r>
          </w:p>
          <w:p w14:paraId="77171528" w14:textId="77777777" w:rsidR="00450EFE" w:rsidRPr="007E33FD" w:rsidRDefault="00450EFE" w:rsidP="007E33FD">
            <w:pPr>
              <w:pStyle w:val="NormlWeb"/>
              <w:numPr>
                <w:ilvl w:val="0"/>
                <w:numId w:val="35"/>
              </w:numPr>
              <w:spacing w:before="120" w:beforeAutospacing="0" w:after="120" w:afterAutospacing="0" w:line="288" w:lineRule="auto"/>
              <w:ind w:left="397" w:hanging="227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PBWorks 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oldalán a tanár regisztrál, létrehoz egy wikit (</w:t>
            </w:r>
            <w:r w:rsidRPr="007E33FD">
              <w:rPr>
                <w:rFonts w:ascii="Segoe UI" w:hAnsi="Segoe UI" w:cs="Segoe UI"/>
                <w:i/>
                <w:color w:val="262626" w:themeColor="text1" w:themeTint="D9"/>
                <w:sz w:val="22"/>
                <w:szCs w:val="22"/>
              </w:rPr>
              <w:t>workspace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), a főoldalon elhelyez egy beköszönő szöveget, valamint a projekt feladatainak leírását itt is szerepelteti. Ezután meghívja a diákokat a wikibe (</w:t>
            </w:r>
            <w:r w:rsidRPr="007E33FD">
              <w:rPr>
                <w:rFonts w:ascii="Segoe UI" w:hAnsi="Segoe UI" w:cs="Segoe UI"/>
                <w:i/>
                <w:color w:val="262626" w:themeColor="text1" w:themeTint="D9"/>
                <w:sz w:val="22"/>
                <w:szCs w:val="22"/>
              </w:rPr>
              <w:t>Invite more people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). Ebben a wikiben a diákoknak már rögtön a projekt legelején létre kell hozniuk egy szócikk-kezdeményt, amelyre az ötletbörze folyományaként jegyzet kerül.</w:t>
            </w:r>
          </w:p>
          <w:p w14:paraId="4B93A7D3" w14:textId="0C2F382D" w:rsidR="00450EFE" w:rsidRPr="007E33FD" w:rsidRDefault="00450EFE" w:rsidP="007E33FD">
            <w:pPr>
              <w:pStyle w:val="NormlWeb"/>
              <w:numPr>
                <w:ilvl w:val="0"/>
                <w:numId w:val="35"/>
              </w:numPr>
              <w:spacing w:before="120" w:beforeAutospacing="0" w:after="120" w:afterAutospacing="0" w:line="288" w:lineRule="auto"/>
              <w:ind w:left="397" w:hanging="227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tanár a Google Drive-on Google</w:t>
            </w:r>
            <w:r w:rsidR="00D44E20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d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okumentumként létrehozza az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ellenőrző listákat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és a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tanulásinapló-sablonokat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(ld. a mellékletek között).</w:t>
            </w:r>
          </w:p>
          <w:p w14:paraId="7A9A3313" w14:textId="77777777" w:rsidR="00450EFE" w:rsidRPr="007E33FD" w:rsidRDefault="00450EFE" w:rsidP="007E33FD">
            <w:pPr>
              <w:pStyle w:val="NormlWeb"/>
              <w:numPr>
                <w:ilvl w:val="0"/>
                <w:numId w:val="35"/>
              </w:numPr>
              <w:spacing w:before="120" w:beforeAutospacing="0" w:after="120" w:afterAutospacing="0" w:line="288" w:lineRule="auto"/>
              <w:ind w:left="397" w:hanging="227"/>
              <w:textAlignment w:val="baseline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tanár elkészíti a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kitűzőket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(ld. a mellékletek között).</w:t>
            </w:r>
          </w:p>
          <w:p w14:paraId="641D9375" w14:textId="3D875409" w:rsidR="00450EFE" w:rsidRPr="00D339FA" w:rsidRDefault="00450EFE" w:rsidP="00F34847">
            <w:pPr>
              <w:pStyle w:val="NormlWeb"/>
              <w:spacing w:before="120" w:after="120" w:line="288" w:lineRule="auto"/>
              <w:textAlignment w:val="baseline"/>
              <w:rPr>
                <w:rFonts w:ascii="Segoe UI" w:hAnsi="Segoe UI" w:cs="Segoe UI"/>
              </w:rPr>
            </w:pP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Megjegyzés: a </w:t>
            </w:r>
            <w:r w:rsidRPr="007E33FD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Google Tanterem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segítségével könnyen, elegánsan megoszthatók a Google</w:t>
            </w:r>
            <w:r w:rsidR="00FF131A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</w:t>
            </w:r>
            <w:r w:rsidRPr="007E33FD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dokumentumok: az ellenőrzőlistákat úgy kell megosztani, hogy a diákok ne szerkeszthessék, csak megtekinthessék; a tanulásinapló-sablonokból viszont minden diák külön másolatot kap.</w:t>
            </w:r>
          </w:p>
        </w:tc>
      </w:tr>
    </w:tbl>
    <w:p w14:paraId="5E04A49B" w14:textId="77777777" w:rsidR="00F34847" w:rsidRDefault="00F34847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31"/>
        <w:gridCol w:w="7929"/>
      </w:tblGrid>
      <w:tr w:rsidR="00E35B81" w14:paraId="386744EC" w14:textId="77777777" w:rsidTr="00E35B81">
        <w:trPr>
          <w:trHeight w:val="9659"/>
        </w:trPr>
        <w:tc>
          <w:tcPr>
            <w:tcW w:w="624" w:type="pct"/>
            <w:shd w:val="clear" w:color="auto" w:fill="F7FCB4"/>
            <w:textDirection w:val="btLr"/>
            <w:vAlign w:val="center"/>
          </w:tcPr>
          <w:p w14:paraId="1A9FD1E2" w14:textId="3298D9F4" w:rsidR="00E35B81" w:rsidRPr="00D339FA" w:rsidRDefault="00E35B81" w:rsidP="00D339FA">
            <w:pPr>
              <w:spacing w:line="288" w:lineRule="auto"/>
              <w:ind w:left="-54" w:right="113"/>
              <w:jc w:val="center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 w:rsidRPr="00D339FA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lastRenderedPageBreak/>
              <w:t>1. szakasz</w:t>
            </w:r>
          </w:p>
        </w:tc>
        <w:tc>
          <w:tcPr>
            <w:tcW w:w="4376" w:type="pct"/>
            <w:shd w:val="clear" w:color="auto" w:fill="FFFFFF" w:themeFill="background1"/>
            <w:vAlign w:val="center"/>
          </w:tcPr>
          <w:p w14:paraId="22276850" w14:textId="496F6423" w:rsidR="006C0666" w:rsidRDefault="006C0666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A4B7E2" wp14:editId="2FAF3C0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102870</wp:posOffset>
                      </wp:positionV>
                      <wp:extent cx="4173855" cy="468630"/>
                      <wp:effectExtent l="0" t="0" r="17145" b="26670"/>
                      <wp:wrapNone/>
                      <wp:docPr id="6" name="Szövegdoboz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67FDF2" w14:textId="2B667DD7" w:rsidR="00E35B81" w:rsidRDefault="00E35B81" w:rsidP="00E35B81">
                                  <w:pPr>
                                    <w:spacing w:before="120" w:after="120"/>
                                    <w:jc w:val="center"/>
                                  </w:pPr>
                                  <w:r w:rsidRPr="00A4585F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Államszerveze</w:t>
                                  </w:r>
                                  <w:r w:rsidR="006C0666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t</w:t>
                                  </w:r>
                                  <w:r w:rsidRPr="00A4585F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 xml:space="preserve"> és történelem | 4 tanóra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4B7E2" id="Szövegdoboz 6" o:spid="_x0000_s1027" type="#_x0000_t202" style="position:absolute;left:0;text-align:left;margin-left:18.2pt;margin-top:8.1pt;width:328.65pt;height:36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" fillcolor="#619bd5" strokeweight=".5pt">
                      <v:textbox>
                        <w:txbxContent>
                          <w:p w14:paraId="7067FDF2" w14:textId="2B667DD7" w:rsidR="00E35B81" w:rsidRDefault="00E35B81" w:rsidP="00E35B81">
                            <w:pPr>
                              <w:spacing w:before="120" w:after="120"/>
                              <w:jc w:val="center"/>
                            </w:pPr>
                            <w:r w:rsidRPr="00A4585F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Államszerveze</w:t>
                            </w:r>
                            <w:r w:rsidR="006C0666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t</w:t>
                            </w:r>
                            <w:r w:rsidRPr="00A4585F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 xml:space="preserve"> és történelem | 4 tanóra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4FCA566" w14:textId="5D099E24" w:rsidR="006C0666" w:rsidRDefault="006C0666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</w:pPr>
          </w:p>
          <w:p w14:paraId="0C622D6E" w14:textId="1F137B56" w:rsidR="00E35B81" w:rsidRPr="0067608B" w:rsidRDefault="00E35B81" w:rsidP="00D44E20">
            <w:pPr>
              <w:pStyle w:val="NormlWeb"/>
              <w:spacing w:before="24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diákok egy rövid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tanári előadás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révén megismerkednek a projekt tartalmával, produktumaival és értékelésével, majd előre kialakított, több szempontból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heterogén csoportokba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rendeződnek. Ezekben a csoportokban dolgoznak a projekt öt szakaszán keresztül. Hét csoport alakul, mindegyik csoport kap egy-egy laptopot, és megismerkednek a kijelölt digitális felületekkel (Trello, PBWorks).</w:t>
            </w:r>
          </w:p>
          <w:p w14:paraId="2D758DD5" w14:textId="77777777" w:rsidR="00E35B81" w:rsidRPr="0067608B" w:rsidRDefault="00E35B81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csoportoknak az 5 szakasz során a következő feladatai vannak: (1) az államszervezet és az állam történetének, földrajzának kitalálása, (2) címer, himnusz és zászló tervezése és elkészítése, (3) az állampolgárok életének bemutatása, napló és életrajz készítése, (4) egy 2 perces imázsfilm elkészítésének megtervezése, (5) az imázsfilm és egy 3 diás prezentáció elkészítése, bemutatása.</w:t>
            </w:r>
          </w:p>
          <w:p w14:paraId="11CEF90D" w14:textId="77777777" w:rsidR="00E35B81" w:rsidRPr="0067608B" w:rsidRDefault="00E35B81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</w:rPr>
            </w:pP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A munka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során a tanárok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monitorozó, facilitáló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 szerepet vesznek fel.</w:t>
            </w:r>
          </w:p>
          <w:p w14:paraId="4C3524F0" w14:textId="77777777" w:rsidR="00E35B81" w:rsidRPr="0067608B" w:rsidRDefault="00E35B81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 projektszakasz végén minden tanuló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egyénileg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kitölti a tanulási naplót.</w:t>
            </w:r>
          </w:p>
          <w:p w14:paraId="2DD6F463" w14:textId="77777777" w:rsidR="00E35B81" w:rsidRPr="0067608B" w:rsidRDefault="00E35B81" w:rsidP="0067608B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  <w:color w:val="262626" w:themeColor="text1" w:themeTint="D9"/>
              </w:rPr>
            </w:pP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Az első szakasz során a csoportoknak ki kell találniuk utópisztikus vagy disztópikus államuk államszervezetét és történelmét, illetve földrajzi viszonyait. Ezekhez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ábrát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(az államszervezethez)</w:t>
            </w:r>
            <w:r w:rsidRPr="00F90CA1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,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idővonalat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bCs/>
                <w:color w:val="262626" w:themeColor="text1" w:themeTint="D9"/>
                <w:sz w:val="22"/>
                <w:szCs w:val="22"/>
              </w:rPr>
              <w:t>(a történelemhez)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és wiki-szócikket kell 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készíte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ni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ü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k, amely a projektórák sorozata folyamán természetesen változtatható, bővíthető. A wikiszócikk szerkesztése közben időnként (például a képek méretezése vagy a szövege</w:t>
            </w:r>
            <w:r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l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helyezés esetén) szükségük van alapvető HTML-ismeretekre is.</w:t>
            </w:r>
          </w:p>
          <w:p w14:paraId="00437EE2" w14:textId="2A6A54B4" w:rsidR="00E35B81" w:rsidRPr="00A4585F" w:rsidRDefault="00E35B81" w:rsidP="00D44E20">
            <w:pPr>
              <w:pStyle w:val="NormlWeb"/>
              <w:spacing w:before="120" w:beforeAutospacing="0" w:after="120" w:afterAutospacing="0" w:line="288" w:lineRule="auto"/>
              <w:rPr>
                <w:rFonts w:ascii="Segoe UI" w:hAnsi="Segoe UI" w:cs="Segoe UI"/>
              </w:rPr>
            </w:pP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Meg kell tervezniük a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csoport munkamegosztását, időbeosztását</w:t>
            </w:r>
            <w:r w:rsidRPr="0067608B">
              <w:rPr>
                <w:rFonts w:ascii="Segoe UI" w:hAnsi="Segoe UI" w:cs="Segoe UI"/>
                <w:b/>
                <w:bCs/>
                <w:color w:val="262626" w:themeColor="text1" w:themeTint="D9"/>
                <w:sz w:val="22"/>
                <w:szCs w:val="22"/>
              </w:rPr>
              <w:t xml:space="preserve"> 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 xml:space="preserve">(amelyhez komoly segítséget ad a </w:t>
            </w:r>
            <w:r w:rsidRPr="0067608B">
              <w:rPr>
                <w:rFonts w:ascii="Segoe UI" w:hAnsi="Segoe UI" w:cs="Segoe UI"/>
                <w:i/>
                <w:iCs/>
                <w:color w:val="262626" w:themeColor="text1" w:themeTint="D9"/>
                <w:sz w:val="22"/>
                <w:szCs w:val="22"/>
              </w:rPr>
              <w:t>Trello</w:t>
            </w:r>
            <w:r w:rsidRPr="0067608B">
              <w:rPr>
                <w:rFonts w:ascii="Segoe UI" w:hAnsi="Segoe UI" w:cs="Segoe UI"/>
                <w:color w:val="262626" w:themeColor="text1" w:themeTint="D9"/>
                <w:sz w:val="22"/>
                <w:szCs w:val="22"/>
              </w:rPr>
              <w:t>).</w:t>
            </w:r>
          </w:p>
        </w:tc>
      </w:tr>
    </w:tbl>
    <w:p w14:paraId="20CD3AFF" w14:textId="77777777" w:rsidR="00BC5796" w:rsidRDefault="00BC5796">
      <w:r>
        <w:br w:type="page"/>
      </w:r>
    </w:p>
    <w:tbl>
      <w:tblPr>
        <w:tblStyle w:val="Rcsostblzat"/>
        <w:tblW w:w="5000" w:type="pct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1131"/>
        <w:gridCol w:w="7929"/>
      </w:tblGrid>
      <w:tr w:rsidR="009A677D" w14:paraId="320022BA" w14:textId="77777777" w:rsidTr="006C0666">
        <w:trPr>
          <w:cantSplit/>
          <w:trHeight w:val="1134"/>
        </w:trPr>
        <w:tc>
          <w:tcPr>
            <w:tcW w:w="623" w:type="pct"/>
            <w:shd w:val="clear" w:color="auto" w:fill="F7FCB4"/>
            <w:textDirection w:val="btLr"/>
            <w:vAlign w:val="center"/>
          </w:tcPr>
          <w:p w14:paraId="3C35E07B" w14:textId="2CD4C6D8" w:rsidR="009A677D" w:rsidRPr="00DD13F5" w:rsidRDefault="000C299F" w:rsidP="0072101E">
            <w:pPr>
              <w:spacing w:line="288" w:lineRule="auto"/>
              <w:ind w:left="113" w:right="113"/>
              <w:jc w:val="center"/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</w:pPr>
            <w:r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lastRenderedPageBreak/>
              <w:t>2</w:t>
            </w:r>
            <w:r w:rsidR="00E158C0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.</w:t>
            </w:r>
            <w:r w:rsidR="00DD13F5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 xml:space="preserve"> </w:t>
            </w:r>
            <w:r w:rsidR="009A677D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szakasz</w:t>
            </w:r>
          </w:p>
        </w:tc>
        <w:tc>
          <w:tcPr>
            <w:tcW w:w="4377" w:type="pct"/>
            <w:shd w:val="clear" w:color="auto" w:fill="FFFFFF" w:themeFill="background1"/>
            <w:vAlign w:val="center"/>
          </w:tcPr>
          <w:p w14:paraId="256D8173" w14:textId="1D1CDFFB" w:rsidR="00843135" w:rsidRPr="00F90CA1" w:rsidRDefault="00884A5C" w:rsidP="00E947E8">
            <w:pPr>
              <w:spacing w:after="60"/>
              <w:rPr>
                <w:rFonts w:ascii="Segoe UI" w:hAnsi="Segoe UI" w:cs="Segoe UI"/>
                <w:sz w:val="12"/>
                <w:szCs w:val="12"/>
                <w:lang w:eastAsia="hu-HU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2F813C" wp14:editId="49BC5B61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113665</wp:posOffset>
                      </wp:positionV>
                      <wp:extent cx="4173855" cy="468630"/>
                      <wp:effectExtent l="0" t="0" r="17145" b="26670"/>
                      <wp:wrapNone/>
                      <wp:docPr id="7" name="Szövegdoboz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B46C8C" w14:textId="0E19BA13" w:rsidR="006C0666" w:rsidRPr="006C0666" w:rsidRDefault="006C0666" w:rsidP="006C0666">
                                  <w:pPr>
                                    <w:spacing w:before="120" w:after="120"/>
                                    <w:jc w:val="center"/>
                                  </w:pPr>
                                  <w:r w:rsidRPr="006C0666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Az állam szimbólumai | 4 tanóra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2F813C" id="Szövegdoboz 7" o:spid="_x0000_s1028" type="#_x0000_t202" style="position:absolute;margin-left:23.85pt;margin-top:8.95pt;width:328.65pt;height:3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" fillcolor="#619bd5" strokeweight=".5pt">
                      <v:textbox>
                        <w:txbxContent>
                          <w:p w14:paraId="5FB46C8C" w14:textId="0E19BA13" w:rsidR="006C0666" w:rsidRPr="006C0666" w:rsidRDefault="006C0666" w:rsidP="006C0666">
                            <w:pPr>
                              <w:spacing w:before="120" w:after="120"/>
                              <w:jc w:val="center"/>
                            </w:pPr>
                            <w:r w:rsidRPr="006C0666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Az állam szimbólumai | 4 tanóra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9D526E" w14:textId="7F5FE68E" w:rsidR="006C0666" w:rsidRDefault="006C0666" w:rsidP="00E947E8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4A41BBD4" w14:textId="77777777" w:rsidR="006C0666" w:rsidRDefault="006C0666" w:rsidP="00E947E8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48F6B0FB" w14:textId="56CF8756" w:rsidR="00843135" w:rsidRPr="00347E03" w:rsidRDefault="00843135" w:rsidP="00E947E8">
            <w:pPr>
              <w:pStyle w:val="NormlWeb"/>
              <w:spacing w:before="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második </w:t>
            </w:r>
            <w:r w:rsidR="0056315B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szakasz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kezdetén a csoportok megismerik a </w:t>
            </w:r>
            <w:r w:rsidR="00FF6873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fő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feladatot, majd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 xml:space="preserve">csoportokban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kezdenek dolgozni. Meg kell tervezniük államuk címerét és zászlaját oly módon, hogy az tükrözze államuk legfontosabb értékeit. A címer és a zászló készülhet rajzként, ekkor szkennelt formában kell feltölteni a felületre; vagy valamilyen számítógépes alkalmazással. </w:t>
            </w:r>
          </w:p>
          <w:p w14:paraId="3AF06453" w14:textId="3F2034CE" w:rsidR="00843135" w:rsidRPr="00347E03" w:rsidRDefault="00843135" w:rsidP="00E947E8">
            <w:pPr>
              <w:pStyle w:val="NormlWeb"/>
              <w:spacing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Ezen kívül himnuszt kell írniuk, legalább két versszak terjedelemben. Dallamot, zenét írhatnak hozzá, de nem kötelező. Mindez</w:t>
            </w:r>
            <w:r w:rsidR="001E58A3">
              <w:rPr>
                <w:rFonts w:ascii="Segoe UI" w:hAnsi="Segoe UI" w:cs="Segoe UI"/>
                <w:color w:val="000000"/>
                <w:sz w:val="22"/>
                <w:szCs w:val="22"/>
              </w:rPr>
              <w:t>en feladat</w:t>
            </w:r>
            <w:r w:rsidR="00716E47">
              <w:rPr>
                <w:rFonts w:ascii="Segoe UI" w:hAnsi="Segoe UI" w:cs="Segoe UI"/>
                <w:color w:val="000000"/>
                <w:sz w:val="22"/>
                <w:szCs w:val="22"/>
              </w:rPr>
              <w:t>ok</w:t>
            </w:r>
            <w:r w:rsidR="001E58A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elvégzése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csoporton belüli munkamegosztást</w:t>
            </w:r>
            <w:r w:rsidRPr="00347E03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igényel.</w:t>
            </w:r>
          </w:p>
          <w:p w14:paraId="3D098A01" w14:textId="6C38FA9C" w:rsidR="009A677D" w:rsidRPr="00347E03" w:rsidRDefault="00843135" w:rsidP="00E947E8">
            <w:pPr>
              <w:pStyle w:val="NormlWeb"/>
              <w:spacing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</w:t>
            </w:r>
            <w:r w:rsidR="00FF6873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szakasz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ismét a 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tanulási napló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kitöltésével zárul.</w:t>
            </w:r>
          </w:p>
        </w:tc>
      </w:tr>
      <w:tr w:rsidR="009A677D" w14:paraId="695DB75F" w14:textId="77777777" w:rsidTr="006C0666">
        <w:trPr>
          <w:cantSplit/>
          <w:trHeight w:val="1134"/>
        </w:trPr>
        <w:tc>
          <w:tcPr>
            <w:tcW w:w="623" w:type="pct"/>
            <w:shd w:val="clear" w:color="auto" w:fill="F7FCB4"/>
            <w:textDirection w:val="btLr"/>
            <w:vAlign w:val="center"/>
          </w:tcPr>
          <w:p w14:paraId="62E621F0" w14:textId="54482C5A" w:rsidR="009A677D" w:rsidRPr="00DD13F5" w:rsidRDefault="000C299F" w:rsidP="0072101E">
            <w:pPr>
              <w:spacing w:line="288" w:lineRule="auto"/>
              <w:ind w:left="113" w:right="113"/>
              <w:jc w:val="center"/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</w:pPr>
            <w:r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 xml:space="preserve">3. </w:t>
            </w:r>
            <w:r w:rsidR="009A677D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szakasz</w:t>
            </w:r>
          </w:p>
        </w:tc>
        <w:tc>
          <w:tcPr>
            <w:tcW w:w="4377" w:type="pct"/>
            <w:shd w:val="clear" w:color="auto" w:fill="FFFFFF" w:themeFill="background1"/>
            <w:vAlign w:val="center"/>
          </w:tcPr>
          <w:p w14:paraId="62127C6A" w14:textId="69C588E5" w:rsidR="00FF6873" w:rsidRPr="00F90CA1" w:rsidRDefault="00884A5C" w:rsidP="00E947E8">
            <w:pPr>
              <w:spacing w:after="60"/>
              <w:rPr>
                <w:rFonts w:ascii="Segoe UI" w:hAnsi="Segoe UI" w:cs="Segoe UI"/>
                <w:sz w:val="12"/>
                <w:szCs w:val="12"/>
                <w:lang w:eastAsia="hu-HU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B5033B" wp14:editId="5A0A78D2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127000</wp:posOffset>
                      </wp:positionV>
                      <wp:extent cx="4173855" cy="468630"/>
                      <wp:effectExtent l="0" t="0" r="17145" b="26670"/>
                      <wp:wrapNone/>
                      <wp:docPr id="8" name="Szövegdoboz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3F1BC5E" w14:textId="79502094" w:rsidR="008322DC" w:rsidRPr="008322DC" w:rsidRDefault="008322DC" w:rsidP="008322DC">
                                  <w:pPr>
                                    <w:spacing w:before="120" w:after="120"/>
                                    <w:jc w:val="center"/>
                                  </w:pPr>
                                  <w:r w:rsidRPr="008322DC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Az állampolgárok élete | 4 tanóra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5033B" id="Szövegdoboz 8" o:spid="_x0000_s1029" type="#_x0000_t202" style="position:absolute;margin-left:24.1pt;margin-top:10pt;width:328.65pt;height:3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" fillcolor="#619bd5" strokeweight=".5pt">
                      <v:textbox>
                        <w:txbxContent>
                          <w:p w14:paraId="73F1BC5E" w14:textId="79502094" w:rsidR="008322DC" w:rsidRPr="008322DC" w:rsidRDefault="008322DC" w:rsidP="008322DC">
                            <w:pPr>
                              <w:spacing w:before="120" w:after="120"/>
                              <w:jc w:val="center"/>
                            </w:pPr>
                            <w:r w:rsidRPr="008322DC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Az állampolgárok élete | 4 tanóra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F9E8A" w14:textId="7266B89E" w:rsidR="008322DC" w:rsidRDefault="008322DC" w:rsidP="00E947E8">
            <w:pPr>
              <w:pStyle w:val="NormlWeb"/>
              <w:spacing w:before="24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442CB474" w14:textId="105E5215" w:rsidR="00FF6873" w:rsidRPr="00347E03" w:rsidRDefault="00FF6873" w:rsidP="00E947E8">
            <w:pPr>
              <w:pStyle w:val="NormlWeb"/>
              <w:spacing w:before="36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harmadik szakasz keretében a csoportok kitalálják, milyen lehet az állampolgárok élete (hétköznapok, munka, család stb.) a virtuális világukban. Ehhez 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ki kell találniuk egy karaktert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, akiről írnak egy rövid, “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tárgyilagos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” életrajzot, illetve egy 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szubjektív</w:t>
            </w:r>
            <w:r w:rsidRPr="00347E03">
              <w:rPr>
                <w:rFonts w:ascii="Segoe UI" w:hAnsi="Segoe UI" w:cs="Segoe U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hangvételű, E/1-ben írt naplóbejegyzést. Ezeket (fiktív) forrásként használva készíteniük kell egy </w:t>
            </w:r>
            <w:r w:rsidRPr="00F90CA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 xml:space="preserve">objektív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wikiszócikket.</w:t>
            </w:r>
          </w:p>
          <w:p w14:paraId="31B0DEBD" w14:textId="54BE519E" w:rsidR="009A677D" w:rsidRPr="00347E03" w:rsidRDefault="00FF6873" w:rsidP="00E947E8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Ezekhez a feladatokhoz is szükség van a </w:t>
            </w:r>
            <w:r w:rsidRPr="00F90CA1">
              <w:rPr>
                <w:rFonts w:ascii="Segoe UI Semibold" w:hAnsi="Segoe UI Semibold" w:cs="Segoe UI Semibold"/>
                <w:color w:val="262626" w:themeColor="text1" w:themeTint="D9"/>
                <w:sz w:val="22"/>
                <w:szCs w:val="22"/>
              </w:rPr>
              <w:t>csoportmunkára és együttműködésre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  <w:r w:rsidR="00E947E8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szakasz végén egyénileg kitöltik a 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tanulási naplójukat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</w:tc>
      </w:tr>
      <w:tr w:rsidR="009A677D" w14:paraId="49DD3E12" w14:textId="77777777" w:rsidTr="006C0666">
        <w:trPr>
          <w:cantSplit/>
          <w:trHeight w:val="1134"/>
        </w:trPr>
        <w:tc>
          <w:tcPr>
            <w:tcW w:w="623" w:type="pct"/>
            <w:shd w:val="clear" w:color="auto" w:fill="F7FCB4"/>
            <w:textDirection w:val="btLr"/>
            <w:vAlign w:val="center"/>
          </w:tcPr>
          <w:p w14:paraId="64ECC1DB" w14:textId="28A6B06C" w:rsidR="009A677D" w:rsidRPr="00DD13F5" w:rsidRDefault="000C299F" w:rsidP="0072101E">
            <w:pPr>
              <w:spacing w:line="288" w:lineRule="auto"/>
              <w:ind w:left="113" w:right="113"/>
              <w:jc w:val="center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4</w:t>
            </w:r>
            <w:r w:rsidR="00DD13F5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 xml:space="preserve">. </w:t>
            </w:r>
            <w:r w:rsidR="009A677D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szakasz</w:t>
            </w:r>
          </w:p>
        </w:tc>
        <w:tc>
          <w:tcPr>
            <w:tcW w:w="4377" w:type="pct"/>
            <w:shd w:val="clear" w:color="auto" w:fill="FFFFFF" w:themeFill="background1"/>
            <w:vAlign w:val="center"/>
          </w:tcPr>
          <w:p w14:paraId="53B472B6" w14:textId="77777777" w:rsidR="00FF6873" w:rsidRPr="00F90CA1" w:rsidRDefault="00FF6873" w:rsidP="00884A5C">
            <w:pPr>
              <w:spacing w:after="100"/>
              <w:rPr>
                <w:rFonts w:ascii="Segoe UI" w:hAnsi="Segoe UI" w:cs="Segoe UI"/>
                <w:sz w:val="12"/>
                <w:szCs w:val="12"/>
                <w:lang w:eastAsia="hu-HU"/>
              </w:rPr>
            </w:pPr>
          </w:p>
          <w:p w14:paraId="5ADB3ED3" w14:textId="066F5499" w:rsidR="00FF6873" w:rsidRPr="00347E03" w:rsidRDefault="008322DC" w:rsidP="00E947E8">
            <w:pPr>
              <w:pStyle w:val="NormlWeb"/>
              <w:spacing w:before="1080" w:beforeAutospacing="0" w:after="60" w:afterAutospacing="0" w:line="288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80D32BB" wp14:editId="5EC9EF4C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10160</wp:posOffset>
                      </wp:positionV>
                      <wp:extent cx="4173855" cy="468630"/>
                      <wp:effectExtent l="0" t="0" r="17145" b="26670"/>
                      <wp:wrapNone/>
                      <wp:docPr id="9" name="Szövegdoboz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83B2F4" w14:textId="647A0A58" w:rsidR="008322DC" w:rsidRPr="00796EC3" w:rsidRDefault="00796EC3" w:rsidP="008322DC">
                                  <w:pPr>
                                    <w:spacing w:before="120" w:after="120"/>
                                    <w:jc w:val="center"/>
                                  </w:pPr>
                                  <w:r w:rsidRPr="00796EC3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Imázsfilm előkészítése | 4 tanóra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0D32BB" id="Szövegdoboz 9" o:spid="_x0000_s1030" type="#_x0000_t202" style="position:absolute;left:0;text-align:left;margin-left:24.7pt;margin-top:.8pt;width:328.65pt;height:3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" fillcolor="#619bd5" strokeweight=".5pt">
                      <v:textbox>
                        <w:txbxContent>
                          <w:p w14:paraId="0183B2F4" w14:textId="647A0A58" w:rsidR="008322DC" w:rsidRPr="00796EC3" w:rsidRDefault="00796EC3" w:rsidP="008322DC">
                            <w:pPr>
                              <w:spacing w:before="120" w:after="120"/>
                              <w:jc w:val="center"/>
                            </w:pPr>
                            <w:r w:rsidRPr="00796EC3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Imázsfilm előkészítése | 4 tanóra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6873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A szakasz főfeladataként</w:t>
            </w:r>
            <w:r w:rsidR="00062AAF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 csoportok megtervezik kétperces imázsfilmjük forgatókönyvét, és belekezdhetnek annak megvalósításába. Emellett</w:t>
            </w:r>
            <w:r w:rsidR="00FF6873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rendezik a korábban megírt wikiszócikkeket, készítenek egy (vagy kiegészítik az) áttekintő szócikket, ellátják forrásmegjelöléssel, és belinkelik a megfelelő oldalakat</w:t>
            </w:r>
            <w:r w:rsidR="00062AAF"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.</w:t>
            </w:r>
          </w:p>
          <w:p w14:paraId="280601DD" w14:textId="082026C8" w:rsidR="00FF6873" w:rsidRPr="00335481" w:rsidRDefault="00FF6873" w:rsidP="00E947E8">
            <w:pPr>
              <w:pStyle w:val="NormlWeb"/>
              <w:spacing w:before="120" w:beforeAutospacing="0" w:after="60" w:afterAutospacing="0" w:line="288" w:lineRule="auto"/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Ezekhez a feladatokhoz sok egyéni munkára van szükség, ugyanakkor a csoport tagjainak közösen kell ötletelni</w:t>
            </w:r>
            <w:r w:rsidR="00CA2664">
              <w:rPr>
                <w:rFonts w:ascii="Segoe UI" w:hAnsi="Segoe UI" w:cs="Segoe UI"/>
                <w:color w:val="000000"/>
                <w:sz w:val="22"/>
                <w:szCs w:val="22"/>
              </w:rPr>
              <w:t>ük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munkát megosztani</w:t>
            </w:r>
            <w:r w:rsidR="00CA2664"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uk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 xml:space="preserve"> és folyamatosan egyeztetni</w:t>
            </w:r>
            <w:r w:rsidR="00CA2664"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ük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.</w:t>
            </w:r>
          </w:p>
          <w:p w14:paraId="69D5CB18" w14:textId="31B5285D" w:rsidR="009A677D" w:rsidRPr="00347E03" w:rsidRDefault="00FF6873" w:rsidP="00E947E8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Tanulási naplót nem kell kitölteniük.</w:t>
            </w:r>
          </w:p>
        </w:tc>
      </w:tr>
      <w:tr w:rsidR="00843135" w14:paraId="479A6F0C" w14:textId="77777777" w:rsidTr="006C0666">
        <w:trPr>
          <w:cantSplit/>
          <w:trHeight w:val="1134"/>
        </w:trPr>
        <w:tc>
          <w:tcPr>
            <w:tcW w:w="623" w:type="pct"/>
            <w:shd w:val="clear" w:color="auto" w:fill="F7FCB4"/>
            <w:textDirection w:val="btLr"/>
            <w:vAlign w:val="center"/>
          </w:tcPr>
          <w:p w14:paraId="0B0E5A87" w14:textId="2D812CA8" w:rsidR="00843135" w:rsidRPr="00DD13F5" w:rsidRDefault="005759B2" w:rsidP="0082571C">
            <w:pPr>
              <w:spacing w:line="288" w:lineRule="auto"/>
              <w:ind w:left="113" w:right="113"/>
              <w:jc w:val="center"/>
              <w:rPr>
                <w:rFonts w:ascii="Segoe UI" w:hAnsi="Segoe UI" w:cs="Segoe UI"/>
                <w:color w:val="262626" w:themeColor="text1" w:themeTint="D9"/>
                <w:sz w:val="22"/>
                <w:szCs w:val="20"/>
              </w:rPr>
            </w:pPr>
            <w:r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lastRenderedPageBreak/>
              <w:t>5</w:t>
            </w:r>
            <w:r w:rsidR="00DD13F5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 xml:space="preserve">. </w:t>
            </w:r>
            <w:r w:rsidR="00843135" w:rsidRPr="00DD13F5">
              <w:rPr>
                <w:rFonts w:ascii="Segoe UI" w:hAnsi="Segoe UI" w:cs="Segoe UI"/>
                <w:color w:val="262626" w:themeColor="text1" w:themeTint="D9"/>
                <w:sz w:val="48"/>
                <w:szCs w:val="44"/>
              </w:rPr>
              <w:t>szakasz</w:t>
            </w:r>
          </w:p>
        </w:tc>
        <w:tc>
          <w:tcPr>
            <w:tcW w:w="4377" w:type="pct"/>
            <w:shd w:val="clear" w:color="auto" w:fill="FFFFFF" w:themeFill="background1"/>
            <w:vAlign w:val="center"/>
          </w:tcPr>
          <w:p w14:paraId="59BCF922" w14:textId="4C960BC6" w:rsidR="00062AAF" w:rsidRPr="00F90CA1" w:rsidRDefault="00062AAF" w:rsidP="00725CC5">
            <w:pPr>
              <w:spacing w:after="60"/>
              <w:rPr>
                <w:rFonts w:ascii="Segoe UI" w:hAnsi="Segoe UI" w:cs="Segoe UI"/>
                <w:sz w:val="12"/>
                <w:szCs w:val="12"/>
                <w:lang w:eastAsia="hu-HU"/>
              </w:rPr>
            </w:pPr>
          </w:p>
          <w:p w14:paraId="774719F9" w14:textId="15DD66F7" w:rsidR="00725CC5" w:rsidRDefault="00725CC5" w:rsidP="00725CC5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>
              <w:rPr>
                <w:rFonts w:ascii="Segoe UI" w:hAnsi="Segoe UI" w:cs="Segoe UI"/>
                <w:noProof/>
                <w:color w:val="262626" w:themeColor="text1" w:themeTint="D9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C62F2E2" wp14:editId="03EE1CBE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-1270</wp:posOffset>
                      </wp:positionV>
                      <wp:extent cx="4173855" cy="468630"/>
                      <wp:effectExtent l="0" t="0" r="17145" b="26670"/>
                      <wp:wrapNone/>
                      <wp:docPr id="10" name="Szövegdoboz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73855" cy="468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19BD5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5381D25" w14:textId="3D1DA65B" w:rsidR="008322DC" w:rsidRDefault="00E947E8" w:rsidP="008322DC">
                                  <w:pPr>
                                    <w:spacing w:before="120" w:after="120"/>
                                    <w:jc w:val="center"/>
                                  </w:pPr>
                                  <w:r w:rsidRPr="00E947E8">
                                    <w:rPr>
                                      <w:rFonts w:ascii="Segoe UI Semibold" w:hAnsi="Segoe UI Semibold" w:cs="Segoe UI Semibold"/>
                                      <w:color w:val="FFFFFF"/>
                                    </w:rPr>
                                    <w:t>Imázsfilm és prezentáció készítése, bemutatása | 4 óra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62F2E2" id="Szövegdoboz 10" o:spid="_x0000_s1031" type="#_x0000_t202" style="position:absolute;left:0;text-align:left;margin-left:28pt;margin-top:-.1pt;width:328.65pt;height:3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" fillcolor="#619bd5" strokeweight=".5pt">
                      <v:textbox>
                        <w:txbxContent>
                          <w:p w14:paraId="55381D25" w14:textId="3D1DA65B" w:rsidR="008322DC" w:rsidRDefault="00E947E8" w:rsidP="008322DC">
                            <w:pPr>
                              <w:spacing w:before="120" w:after="120"/>
                              <w:jc w:val="center"/>
                            </w:pPr>
                            <w:r w:rsidRPr="00E947E8">
                              <w:rPr>
                                <w:rFonts w:ascii="Segoe UI Semibold" w:hAnsi="Segoe UI Semibold" w:cs="Segoe UI Semibold"/>
                                <w:color w:val="FFFFFF"/>
                              </w:rPr>
                              <w:t>Imázsfilm és prezentáció készítése, bemutatása | 4 óra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F7B02C5" w14:textId="22ADC269" w:rsidR="00725CC5" w:rsidRDefault="00725CC5" w:rsidP="00725CC5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</w:p>
          <w:p w14:paraId="7007A318" w14:textId="69C3C880" w:rsidR="00062AAF" w:rsidRPr="00347E03" w:rsidRDefault="00062AAF" w:rsidP="00725CC5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A projektmunka lezárásaként a csoportok tagjainak egy előre elkészített prezentáció</w:t>
            </w:r>
            <w:r w:rsidR="00B91FEB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sablon alapján háromperces prezentációt kell készíteniük virtuális világuk leglényegesebbnek tartott jellemzőiről. A prezentációsablont a Google Diák felületén kell személyre szabniuk úgy, hogy az alapvető dizájnelemeken nem változtatnak.</w:t>
            </w:r>
          </w:p>
          <w:p w14:paraId="1B1DB981" w14:textId="2CBAD07F" w:rsidR="00062AAF" w:rsidRPr="00347E03" w:rsidRDefault="00062AAF" w:rsidP="00725CC5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Ezen kívül egy kétperces országimázsfilmet kell gyártaniuk, amelyben </w:t>
            </w:r>
            <w:r w:rsidR="00716E47">
              <w:rPr>
                <w:rFonts w:ascii="Segoe UI" w:hAnsi="Segoe UI" w:cs="Segoe UI"/>
                <w:color w:val="000000"/>
                <w:sz w:val="22"/>
                <w:szCs w:val="22"/>
              </w:rPr>
              <w:t>„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reklámozzák” államukat. A feladathoz mobiltelefonos vagy egyéb kamerát, képeket, videóforrásokat használ</w:t>
            </w:r>
            <w:r w:rsidR="00CA2664">
              <w:rPr>
                <w:rFonts w:ascii="Segoe UI" w:hAnsi="Segoe UI" w:cs="Segoe UI"/>
                <w:color w:val="000000"/>
                <w:sz w:val="22"/>
                <w:szCs w:val="22"/>
              </w:rPr>
              <w:t>na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>k, valamint a javasolt (VideoPad) vagy más, rendelkezésükre álló videószerkesztő programot.</w:t>
            </w:r>
          </w:p>
          <w:p w14:paraId="2D314B42" w14:textId="17D23726" w:rsidR="00062AAF" w:rsidRPr="00347E03" w:rsidRDefault="00062AAF" w:rsidP="00725CC5">
            <w:pPr>
              <w:pStyle w:val="NormlWeb"/>
              <w:spacing w:before="120" w:beforeAutospacing="0" w:after="60" w:afterAutospacing="0" w:line="288" w:lineRule="auto"/>
              <w:rPr>
                <w:rFonts w:ascii="Segoe UI" w:hAnsi="Segoe UI" w:cs="Segoe UI"/>
                <w:color w:val="000000"/>
                <w:sz w:val="22"/>
                <w:szCs w:val="22"/>
              </w:rPr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szakasz végén az esetlegesen meghívott vendégekkel közösen megtekintjük a csoportok prezentációit és imázsfilmjeit, majd a tanulók egyénileg kitöltik a 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tanulási naplójukat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, amely nemcsak az utolsó szakasz, hanem az egész hét értékelését is tartalmazza. </w:t>
            </w:r>
          </w:p>
          <w:p w14:paraId="40B3AA56" w14:textId="2C63C9C5" w:rsidR="00843135" w:rsidRPr="00347E03" w:rsidRDefault="00062AAF" w:rsidP="00725CC5">
            <w:pPr>
              <w:pStyle w:val="NormlWeb"/>
              <w:spacing w:before="120" w:beforeAutospacing="0" w:after="60" w:afterAutospacing="0" w:line="288" w:lineRule="auto"/>
            </w:pP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A projektnek része lehet, de lezárását is követheti az a 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beszélgetés,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amelyet az egész csoporttal folytatunk a megalkotott világokkal kapcsolatban: fontos, hogy megtárgyaljuk, vajon melyik világ milyen szempontból </w:t>
            </w:r>
            <w:r w:rsidRPr="00335481">
              <w:rPr>
                <w:rFonts w:ascii="Segoe UI Semibold" w:hAnsi="Segoe UI Semibold" w:cs="Segoe UI Semibold"/>
                <w:color w:val="000000"/>
                <w:sz w:val="22"/>
                <w:szCs w:val="22"/>
              </w:rPr>
              <w:t>mutat (görbe) tükröt</w:t>
            </w:r>
            <w:r w:rsidRPr="00347E03">
              <w:rPr>
                <w:rFonts w:ascii="Segoe UI" w:hAnsi="Segoe UI" w:cs="Segoe UI"/>
                <w:color w:val="000000"/>
                <w:sz w:val="22"/>
                <w:szCs w:val="22"/>
              </w:rPr>
              <w:t xml:space="preserve"> valóságos világunknak.</w:t>
            </w:r>
          </w:p>
        </w:tc>
      </w:tr>
    </w:tbl>
    <w:p w14:paraId="22C13D43" w14:textId="5E7468F1" w:rsidR="00336240" w:rsidRDefault="00336240" w:rsidP="00336240"/>
    <w:p w14:paraId="32EADCFD" w14:textId="77777777" w:rsidR="00336240" w:rsidRPr="00336240" w:rsidRDefault="00336240" w:rsidP="00336240"/>
    <w:p w14:paraId="3011923A" w14:textId="77777777" w:rsidR="00063145" w:rsidRDefault="00063145"/>
    <w:p w14:paraId="71A28664" w14:textId="77777777" w:rsidR="00411266" w:rsidRDefault="00411266">
      <w:pPr>
        <w:sectPr w:rsidR="00411266" w:rsidSect="007E33FD">
          <w:headerReference w:type="default" r:id="rId46"/>
          <w:headerReference w:type="first" r:id="rId47"/>
          <w:pgSz w:w="11906" w:h="16838" w:code="9"/>
          <w:pgMar w:top="1418" w:right="1418" w:bottom="1418" w:left="1418" w:header="567" w:footer="567" w:gutter="0"/>
          <w:cols w:space="708"/>
          <w:formProt w:val="0"/>
          <w:docGrid w:linePitch="326"/>
        </w:sectPr>
      </w:pPr>
    </w:p>
    <w:p w14:paraId="189EC71B" w14:textId="4943ECB1" w:rsidR="00651D13" w:rsidRPr="00CD7ADB" w:rsidRDefault="00F339E9" w:rsidP="00CD7ADB">
      <w:pPr>
        <w:shd w:val="clear" w:color="auto" w:fill="FFF2CC" w:themeFill="accent4" w:themeFillTint="33"/>
        <w:spacing w:after="240" w:line="288" w:lineRule="auto"/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</w:pPr>
      <w:r w:rsidRPr="00CD7ADB">
        <w:rPr>
          <w:rFonts w:ascii="Segoe UI Semibold" w:hAnsi="Segoe UI Semibold" w:cs="Segoe UI Semibold"/>
          <w:bCs/>
          <w:smallCaps/>
          <w:color w:val="002060"/>
          <w:sz w:val="32"/>
          <w:szCs w:val="28"/>
        </w:rPr>
        <w:lastRenderedPageBreak/>
        <w:t>MELLÉKLETEK</w:t>
      </w:r>
    </w:p>
    <w:p w14:paraId="73594388" w14:textId="55DCE8FD" w:rsidR="00334B57" w:rsidRPr="00F90CA1" w:rsidRDefault="00334B57" w:rsidP="00F90CA1">
      <w:pPr>
        <w:spacing w:before="120" w:after="120" w:line="312" w:lineRule="auto"/>
        <w:jc w:val="both"/>
        <w:rPr>
          <w:rFonts w:ascii="Segoe UI" w:hAnsi="Segoe UI" w:cs="Segoe UI"/>
          <w:i/>
          <w:color w:val="262626" w:themeColor="text1" w:themeTint="D9"/>
          <w:sz w:val="22"/>
        </w:rPr>
      </w:pPr>
      <w:r w:rsidRPr="00F90CA1">
        <w:rPr>
          <w:rFonts w:ascii="Segoe UI Semibold" w:hAnsi="Segoe UI Semibold" w:cs="Segoe UI Semibold"/>
          <w:bCs/>
          <w:i/>
          <w:color w:val="262626" w:themeColor="text1" w:themeTint="D9"/>
          <w:sz w:val="22"/>
        </w:rPr>
        <w:t>Megjegyzés:</w:t>
      </w:r>
      <w:r w:rsidRPr="00F90CA1">
        <w:rPr>
          <w:rFonts w:ascii="Segoe UI" w:hAnsi="Segoe UI" w:cs="Segoe UI"/>
          <w:i/>
          <w:color w:val="262626" w:themeColor="text1" w:themeTint="D9"/>
          <w:sz w:val="22"/>
        </w:rPr>
        <w:t xml:space="preserve"> Jelen projekt a 2019-es Digitális Témahétre készült, amelynek keretében öt nap alatt meg is valósítottuk</w:t>
      </w:r>
      <w:r w:rsidR="00B91FEB">
        <w:rPr>
          <w:rFonts w:ascii="Segoe UI" w:hAnsi="Segoe UI" w:cs="Segoe UI"/>
          <w:i/>
          <w:color w:val="262626" w:themeColor="text1" w:themeTint="D9"/>
          <w:sz w:val="22"/>
        </w:rPr>
        <w:t xml:space="preserve"> azt</w:t>
      </w:r>
      <w:r w:rsidRPr="00F90CA1">
        <w:rPr>
          <w:rFonts w:ascii="Segoe UI" w:hAnsi="Segoe UI" w:cs="Segoe UI"/>
          <w:i/>
          <w:color w:val="262626" w:themeColor="text1" w:themeTint="D9"/>
          <w:sz w:val="22"/>
        </w:rPr>
        <w:t xml:space="preserve">. A fent szakaszként jelölt egységek a megvalósítás során külön napokra estek, ezért a tanulásinapló-sablonok címében is napok szerepelnek. </w:t>
      </w:r>
      <w:r w:rsidR="00CC48BF" w:rsidRPr="00F90CA1">
        <w:rPr>
          <w:rFonts w:ascii="Segoe UI" w:hAnsi="Segoe UI" w:cs="Segoe UI"/>
          <w:i/>
          <w:color w:val="262626" w:themeColor="text1" w:themeTint="D9"/>
          <w:sz w:val="22"/>
        </w:rPr>
        <w:t>Emellett a</w:t>
      </w:r>
      <w:r w:rsidRPr="00F90CA1">
        <w:rPr>
          <w:rFonts w:ascii="Segoe UI" w:hAnsi="Segoe UI" w:cs="Segoe UI"/>
          <w:i/>
          <w:color w:val="262626" w:themeColor="text1" w:themeTint="D9"/>
          <w:sz w:val="22"/>
        </w:rPr>
        <w:t xml:space="preserve"> kitűzőkön szerepel a „DTH 2019” megjelölés</w:t>
      </w:r>
      <w:r w:rsidR="00CC48BF" w:rsidRPr="00F90CA1">
        <w:rPr>
          <w:rFonts w:ascii="Segoe UI" w:hAnsi="Segoe UI" w:cs="Segoe UI"/>
          <w:i/>
          <w:color w:val="262626" w:themeColor="text1" w:themeTint="D9"/>
          <w:sz w:val="22"/>
        </w:rPr>
        <w:t>, a bemutatósablonon pedig a Digitális Témahét logója</w:t>
      </w:r>
    </w:p>
    <w:p w14:paraId="7FD99675" w14:textId="16E30801" w:rsidR="00AF4A5B" w:rsidRPr="00F90CA1" w:rsidRDefault="00AF4A5B" w:rsidP="00F90CA1">
      <w:pPr>
        <w:pStyle w:val="Cmsor1"/>
        <w:spacing w:before="240" w:after="120" w:line="312" w:lineRule="auto"/>
        <w:rPr>
          <w:rFonts w:ascii="Segoe UI Semibold" w:hAnsi="Segoe UI Semibold" w:cs="Segoe UI Semibold"/>
          <w:b w:val="0"/>
          <w:bCs w:val="0"/>
          <w:color w:val="262626" w:themeColor="text1" w:themeTint="D9"/>
        </w:rPr>
      </w:pPr>
      <w:r w:rsidRPr="00F90CA1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t>Ellenőrző</w:t>
      </w:r>
      <w:r w:rsidR="00B91FEB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t xml:space="preserve"> </w:t>
      </w:r>
      <w:r w:rsidRPr="00F90CA1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t>listák</w:t>
      </w:r>
    </w:p>
    <w:p w14:paraId="5F1596E0" w14:textId="1EB6DCE4" w:rsidR="00AF4A5B" w:rsidRPr="00F90CA1" w:rsidRDefault="00AF4A5B" w:rsidP="00F90CA1">
      <w:pPr>
        <w:spacing w:before="120" w:after="120" w:line="312" w:lineRule="auto"/>
        <w:jc w:val="both"/>
        <w:rPr>
          <w:rFonts w:ascii="Segoe UI" w:hAnsi="Segoe UI" w:cs="Segoe UI"/>
          <w:color w:val="262626" w:themeColor="text1" w:themeTint="D9"/>
          <w:sz w:val="22"/>
        </w:rPr>
      </w:pPr>
      <w:r w:rsidRPr="00F90CA1">
        <w:rPr>
          <w:rFonts w:ascii="Segoe UI" w:hAnsi="Segoe UI" w:cs="Segoe UI"/>
          <w:color w:val="262626" w:themeColor="text1" w:themeTint="D9"/>
          <w:sz w:val="22"/>
        </w:rPr>
        <w:t>Az ellenőrző</w:t>
      </w:r>
      <w:r w:rsidR="00B91FEB">
        <w:rPr>
          <w:rFonts w:ascii="Segoe UI" w:hAnsi="Segoe UI" w:cs="Segoe UI"/>
          <w:color w:val="262626" w:themeColor="text1" w:themeTint="D9"/>
          <w:sz w:val="22"/>
        </w:rPr>
        <w:t xml:space="preserve"> </w:t>
      </w:r>
      <w:r w:rsidRPr="00F90CA1">
        <w:rPr>
          <w:rFonts w:ascii="Segoe UI" w:hAnsi="Segoe UI" w:cs="Segoe UI"/>
          <w:color w:val="262626" w:themeColor="text1" w:themeTint="D9"/>
          <w:sz w:val="22"/>
        </w:rPr>
        <w:t>listák részletezik, hogy milyen kritériumoknak kell megfelelniük a projekttermékeknek:</w:t>
      </w:r>
    </w:p>
    <w:p w14:paraId="6510E046" w14:textId="3C1CA66E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48" w:history="1">
        <w:r w:rsidR="00AF4A5B" w:rsidRPr="00CC48BF">
          <w:rPr>
            <w:rStyle w:val="Hiperhivatkozs"/>
            <w:rFonts w:ascii="Segoe UI" w:hAnsi="Segoe UI" w:cs="Segoe UI"/>
            <w:sz w:val="22"/>
          </w:rPr>
          <w:t>Áttekintő wikiszócikk a kitalált országról</w:t>
        </w:r>
      </w:hyperlink>
    </w:p>
    <w:p w14:paraId="5378C9C6" w14:textId="57DB4851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49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 történelmét részletező wikiszócikk</w:t>
        </w:r>
      </w:hyperlink>
    </w:p>
    <w:p w14:paraId="5BE1A3CB" w14:textId="0F5F7D87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0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 földrajzát részletező wikiszócikk</w:t>
        </w:r>
      </w:hyperlink>
    </w:p>
    <w:p w14:paraId="7A558E0A" w14:textId="511AB9A3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1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 államszervezetét részletező wikiszócikk</w:t>
        </w:r>
      </w:hyperlink>
    </w:p>
    <w:p w14:paraId="3F371A08" w14:textId="37BF1E95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2" w:anchor="heading=h.hv60a9cjkh7e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 állampolgárainak életét részletező wikiszócikk, valamint az ezen szócikkhez fiktív forrásként készítendő fiktív napló és életrajz</w:t>
        </w:r>
      </w:hyperlink>
      <w:r w:rsidR="00AF4A5B" w:rsidRPr="00CC48BF">
        <w:rPr>
          <w:rFonts w:ascii="Segoe UI" w:hAnsi="Segoe UI" w:cs="Segoe UI"/>
          <w:sz w:val="22"/>
        </w:rPr>
        <w:t xml:space="preserve"> </w:t>
      </w:r>
    </w:p>
    <w:p w14:paraId="3FEE7D3F" w14:textId="66F1059D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3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 szimbólumai: címere, himnusza, zászlaja</w:t>
        </w:r>
      </w:hyperlink>
    </w:p>
    <w:p w14:paraId="1D180353" w14:textId="1F113390" w:rsidR="00AF4A5B" w:rsidRPr="00CC48BF" w:rsidRDefault="00595F30" w:rsidP="00CE1CB3">
      <w:pPr>
        <w:pStyle w:val="Listaszerbekezds"/>
        <w:numPr>
          <w:ilvl w:val="0"/>
          <w:numId w:val="37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4" w:history="1">
        <w:r w:rsidR="00AF4A5B" w:rsidRPr="00CC48BF">
          <w:rPr>
            <w:rStyle w:val="Hiperhivatkozs"/>
            <w:rFonts w:ascii="Segoe UI" w:hAnsi="Segoe UI" w:cs="Segoe UI"/>
            <w:sz w:val="22"/>
          </w:rPr>
          <w:t>A kitalált országról készített imázsfilm</w:t>
        </w:r>
      </w:hyperlink>
    </w:p>
    <w:p w14:paraId="222DE925" w14:textId="71F3EAF5" w:rsidR="00AF4A5B" w:rsidRPr="00F90CA1" w:rsidRDefault="00AF4A5B" w:rsidP="00F90CA1">
      <w:pPr>
        <w:pStyle w:val="Cmsor1"/>
        <w:spacing w:before="240" w:after="120" w:line="312" w:lineRule="auto"/>
        <w:rPr>
          <w:rFonts w:ascii="Segoe UI Semibold" w:hAnsi="Segoe UI Semibold" w:cs="Segoe UI Semibold"/>
          <w:b w:val="0"/>
          <w:bCs w:val="0"/>
          <w:color w:val="262626" w:themeColor="text1" w:themeTint="D9"/>
        </w:rPr>
      </w:pPr>
      <w:r w:rsidRPr="00F90CA1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t>Tanulási naplók</w:t>
      </w:r>
    </w:p>
    <w:p w14:paraId="731C55E9" w14:textId="0B40440A" w:rsidR="006239E6" w:rsidRPr="00F90CA1" w:rsidRDefault="006239E6" w:rsidP="00F90CA1">
      <w:pPr>
        <w:spacing w:before="120" w:after="120" w:line="312" w:lineRule="auto"/>
        <w:jc w:val="both"/>
        <w:rPr>
          <w:rFonts w:ascii="Segoe UI" w:hAnsi="Segoe UI" w:cs="Segoe UI"/>
          <w:color w:val="262626" w:themeColor="text1" w:themeTint="D9"/>
          <w:sz w:val="22"/>
        </w:rPr>
      </w:pPr>
      <w:r w:rsidRPr="00F90CA1">
        <w:rPr>
          <w:rFonts w:ascii="Segoe UI" w:hAnsi="Segoe UI" w:cs="Segoe UI"/>
          <w:color w:val="262626" w:themeColor="text1" w:themeTint="D9"/>
          <w:sz w:val="22"/>
        </w:rPr>
        <w:t>A diákok önreflexióját szolgálj</w:t>
      </w:r>
      <w:r w:rsidR="00F2082B">
        <w:rPr>
          <w:rFonts w:ascii="Segoe UI" w:hAnsi="Segoe UI" w:cs="Segoe UI"/>
          <w:color w:val="262626" w:themeColor="text1" w:themeTint="D9"/>
          <w:sz w:val="22"/>
        </w:rPr>
        <w:t>a</w:t>
      </w:r>
      <w:r w:rsidRPr="00F90CA1">
        <w:rPr>
          <w:rFonts w:ascii="Segoe UI" w:hAnsi="Segoe UI" w:cs="Segoe UI"/>
          <w:color w:val="262626" w:themeColor="text1" w:themeTint="D9"/>
          <w:sz w:val="22"/>
        </w:rPr>
        <w:t xml:space="preserve"> a tanulási napló, amelyet a projekt öt napján négyszer kellett írniuk. A negyedik-ötödik szakaszhoz tartozó, kibővített tanulási napló egyszersmind kilépőkártyaként is működik.</w:t>
      </w:r>
    </w:p>
    <w:p w14:paraId="4F1D57E8" w14:textId="50998FF6" w:rsidR="006239E6" w:rsidRPr="00CC48BF" w:rsidRDefault="00595F30" w:rsidP="00CE1CB3">
      <w:pPr>
        <w:pStyle w:val="Listaszerbekezds"/>
        <w:numPr>
          <w:ilvl w:val="0"/>
          <w:numId w:val="36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5" w:history="1">
        <w:r w:rsidR="006239E6" w:rsidRPr="00CC48BF">
          <w:rPr>
            <w:rStyle w:val="Hiperhivatkozs"/>
            <w:rFonts w:ascii="Segoe UI" w:hAnsi="Segoe UI" w:cs="Segoe UI"/>
            <w:sz w:val="22"/>
          </w:rPr>
          <w:t>Tanulásinapló-sablon – első szakasz</w:t>
        </w:r>
      </w:hyperlink>
    </w:p>
    <w:p w14:paraId="419209D8" w14:textId="5AA858BF" w:rsidR="006239E6" w:rsidRPr="00CC48BF" w:rsidRDefault="00595F30" w:rsidP="00CE1CB3">
      <w:pPr>
        <w:pStyle w:val="Listaszerbekezds"/>
        <w:numPr>
          <w:ilvl w:val="0"/>
          <w:numId w:val="36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6" w:history="1">
        <w:r w:rsidR="006239E6" w:rsidRPr="00CC48BF">
          <w:rPr>
            <w:rStyle w:val="Hiperhivatkozs"/>
            <w:rFonts w:ascii="Segoe UI" w:hAnsi="Segoe UI" w:cs="Segoe UI"/>
            <w:sz w:val="22"/>
          </w:rPr>
          <w:t>Tanulásinapló-sablon – második szakasz</w:t>
        </w:r>
      </w:hyperlink>
    </w:p>
    <w:p w14:paraId="5FAC0C0E" w14:textId="7ED7B222" w:rsidR="006239E6" w:rsidRPr="00CC48BF" w:rsidRDefault="00595F30" w:rsidP="00CE1CB3">
      <w:pPr>
        <w:pStyle w:val="Listaszerbekezds"/>
        <w:numPr>
          <w:ilvl w:val="0"/>
          <w:numId w:val="36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7" w:history="1">
        <w:r w:rsidR="006239E6" w:rsidRPr="00CC48BF">
          <w:rPr>
            <w:rStyle w:val="Hiperhivatkozs"/>
            <w:rFonts w:ascii="Segoe UI" w:hAnsi="Segoe UI" w:cs="Segoe UI"/>
            <w:sz w:val="22"/>
          </w:rPr>
          <w:t>Tanulásinapló-sablon – harmadik szakasz</w:t>
        </w:r>
      </w:hyperlink>
    </w:p>
    <w:p w14:paraId="2B1D76B2" w14:textId="222B503C" w:rsidR="006239E6" w:rsidRPr="00CC48BF" w:rsidRDefault="00595F30" w:rsidP="00CE1CB3">
      <w:pPr>
        <w:pStyle w:val="Listaszerbekezds"/>
        <w:numPr>
          <w:ilvl w:val="0"/>
          <w:numId w:val="36"/>
        </w:numPr>
        <w:spacing w:before="120" w:after="120" w:line="312" w:lineRule="auto"/>
        <w:contextualSpacing w:val="0"/>
        <w:jc w:val="both"/>
        <w:rPr>
          <w:rFonts w:ascii="Segoe UI" w:hAnsi="Segoe UI" w:cs="Segoe UI"/>
          <w:sz w:val="22"/>
        </w:rPr>
      </w:pPr>
      <w:hyperlink r:id="rId58" w:anchor="heading=h.ba8c9ikyruos" w:history="1">
        <w:r w:rsidR="006239E6" w:rsidRPr="00CC48BF">
          <w:rPr>
            <w:rStyle w:val="Hiperhivatkozs"/>
            <w:rFonts w:ascii="Segoe UI" w:hAnsi="Segoe UI" w:cs="Segoe UI"/>
            <w:sz w:val="22"/>
          </w:rPr>
          <w:t>Tanulásinapló-sablon – negyedik-ötödik szakasz</w:t>
        </w:r>
      </w:hyperlink>
    </w:p>
    <w:p w14:paraId="7D29DF66" w14:textId="77777777" w:rsidR="0099606D" w:rsidRDefault="0099606D">
      <w:pPr>
        <w:rPr>
          <w:rFonts w:ascii="Segoe UI Semibold" w:hAnsi="Segoe UI Semibold" w:cs="Segoe UI Semibold"/>
          <w:color w:val="262626" w:themeColor="text1" w:themeTint="D9"/>
          <w:kern w:val="32"/>
          <w:sz w:val="32"/>
          <w:szCs w:val="32"/>
        </w:rPr>
      </w:pPr>
      <w:r>
        <w:rPr>
          <w:rFonts w:ascii="Segoe UI Semibold" w:hAnsi="Segoe UI Semibold" w:cs="Segoe UI Semibold"/>
          <w:b/>
          <w:bCs/>
          <w:color w:val="262626" w:themeColor="text1" w:themeTint="D9"/>
        </w:rPr>
        <w:br w:type="page"/>
      </w:r>
    </w:p>
    <w:p w14:paraId="089BFDED" w14:textId="197D7623" w:rsidR="00AF4A5B" w:rsidRPr="00F90CA1" w:rsidRDefault="00AF4A5B" w:rsidP="00F90CA1">
      <w:pPr>
        <w:pStyle w:val="Cmsor1"/>
        <w:spacing w:before="240" w:after="120" w:line="312" w:lineRule="auto"/>
        <w:rPr>
          <w:rFonts w:ascii="Segoe UI Semibold" w:hAnsi="Segoe UI Semibold" w:cs="Segoe UI Semibold"/>
          <w:b w:val="0"/>
          <w:bCs w:val="0"/>
          <w:color w:val="262626" w:themeColor="text1" w:themeTint="D9"/>
        </w:rPr>
      </w:pPr>
      <w:r w:rsidRPr="00F90CA1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lastRenderedPageBreak/>
        <w:t>Kitűzők</w:t>
      </w:r>
    </w:p>
    <w:p w14:paraId="2A7B3325" w14:textId="36011600" w:rsidR="006239E6" w:rsidRDefault="00CD1DC0" w:rsidP="00D06577">
      <w:pPr>
        <w:spacing w:after="120" w:line="312" w:lineRule="auto"/>
        <w:jc w:val="both"/>
        <w:rPr>
          <w:rFonts w:ascii="Segoe UI" w:hAnsi="Segoe UI" w:cs="Segoe UI"/>
          <w:sz w:val="22"/>
        </w:rPr>
      </w:pPr>
      <w:r w:rsidRPr="00F90CA1">
        <w:rPr>
          <w:rFonts w:ascii="Segoe UI" w:hAnsi="Segoe UI" w:cs="Segoe UI"/>
          <w:color w:val="262626" w:themeColor="text1" w:themeTint="D9"/>
          <w:sz w:val="22"/>
        </w:rPr>
        <w:t xml:space="preserve">A következő kitűzőket használtuk a projekt során (minden kitűzőn a </w:t>
      </w:r>
      <w:hyperlink r:id="rId59" w:history="1">
        <w:r w:rsidRPr="00CD1DC0">
          <w:rPr>
            <w:rStyle w:val="Hiperhivatkozs"/>
            <w:rFonts w:ascii="Segoe UI" w:hAnsi="Segoe UI" w:cs="Segoe UI"/>
            <w:sz w:val="22"/>
          </w:rPr>
          <w:t>Pixabay</w:t>
        </w:r>
      </w:hyperlink>
      <w:r w:rsidRPr="00CD1DC0">
        <w:rPr>
          <w:rFonts w:ascii="Segoe UI" w:hAnsi="Segoe UI" w:cs="Segoe UI"/>
          <w:sz w:val="22"/>
        </w:rPr>
        <w:t xml:space="preserve">ről </w:t>
      </w:r>
      <w:r w:rsidRPr="00F90CA1">
        <w:rPr>
          <w:rFonts w:ascii="Segoe UI" w:hAnsi="Segoe UI" w:cs="Segoe UI"/>
          <w:color w:val="262626" w:themeColor="text1" w:themeTint="D9"/>
          <w:sz w:val="22"/>
        </w:rPr>
        <w:t xml:space="preserve">vagy a </w:t>
      </w:r>
      <w:hyperlink r:id="rId60" w:history="1">
        <w:r w:rsidRPr="00CD1DC0">
          <w:rPr>
            <w:rStyle w:val="Hiperhivatkozs"/>
            <w:rFonts w:ascii="Segoe UI" w:hAnsi="Segoe UI" w:cs="Segoe UI"/>
            <w:sz w:val="22"/>
          </w:rPr>
          <w:t>Wikimedia Commons</w:t>
        </w:r>
      </w:hyperlink>
      <w:r w:rsidRPr="00CD1DC0">
        <w:rPr>
          <w:rFonts w:ascii="Segoe UI" w:hAnsi="Segoe UI" w:cs="Segoe UI"/>
          <w:sz w:val="22"/>
        </w:rPr>
        <w:t xml:space="preserve">ról </w:t>
      </w:r>
      <w:r w:rsidRPr="00F90CA1">
        <w:rPr>
          <w:rFonts w:ascii="Segoe UI" w:hAnsi="Segoe UI" w:cs="Segoe UI"/>
          <w:color w:val="262626" w:themeColor="text1" w:themeTint="D9"/>
          <w:sz w:val="22"/>
        </w:rPr>
        <w:t>letölthető</w:t>
      </w:r>
      <w:r w:rsidR="00B91FEB">
        <w:rPr>
          <w:rFonts w:ascii="Segoe UI" w:hAnsi="Segoe UI" w:cs="Segoe UI"/>
          <w:color w:val="262626" w:themeColor="text1" w:themeTint="D9"/>
          <w:sz w:val="22"/>
        </w:rPr>
        <w:t>,</w:t>
      </w:r>
      <w:r w:rsidRPr="00F90CA1">
        <w:rPr>
          <w:rFonts w:ascii="Segoe UI" w:hAnsi="Segoe UI" w:cs="Segoe UI"/>
          <w:color w:val="262626" w:themeColor="text1" w:themeTint="D9"/>
          <w:sz w:val="22"/>
        </w:rPr>
        <w:t xml:space="preserve"> szabad felhasználású képeket használtuk, a szerkesztést a </w:t>
      </w:r>
      <w:hyperlink r:id="rId61" w:history="1">
        <w:r w:rsidRPr="00CD1DC0">
          <w:rPr>
            <w:rStyle w:val="Hiperhivatkozs"/>
            <w:rFonts w:ascii="Segoe UI" w:hAnsi="Segoe UI" w:cs="Segoe UI"/>
            <w:sz w:val="22"/>
          </w:rPr>
          <w:t>GIMP</w:t>
        </w:r>
      </w:hyperlink>
      <w:r w:rsidRPr="00CD1DC0">
        <w:rPr>
          <w:rFonts w:ascii="Segoe UI" w:hAnsi="Segoe UI" w:cs="Segoe UI"/>
          <w:sz w:val="22"/>
        </w:rPr>
        <w:t xml:space="preserve"> </w:t>
      </w:r>
      <w:r w:rsidRPr="00F90CA1">
        <w:rPr>
          <w:rFonts w:ascii="Segoe UI" w:hAnsi="Segoe UI" w:cs="Segoe UI"/>
          <w:color w:val="262626" w:themeColor="text1" w:themeTint="D9"/>
          <w:sz w:val="22"/>
        </w:rPr>
        <w:t>nevű programban végeztük.)</w:t>
      </w:r>
      <w:r w:rsidR="00334B57" w:rsidRPr="00F90CA1">
        <w:rPr>
          <w:rFonts w:ascii="Segoe UI" w:hAnsi="Segoe UI" w:cs="Segoe UI"/>
          <w:color w:val="262626" w:themeColor="text1" w:themeTint="D9"/>
          <w:sz w:val="22"/>
        </w:rPr>
        <w:t>:</w:t>
      </w:r>
    </w:p>
    <w:p w14:paraId="211339E2" w14:textId="5180AD11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2" w:history="1">
        <w:r w:rsidR="00334B57" w:rsidRPr="00CC48BF">
          <w:rPr>
            <w:rStyle w:val="Hiperhivatkozs"/>
            <w:rFonts w:ascii="Segoe UI" w:hAnsi="Segoe UI" w:cs="Segoe UI"/>
            <w:sz w:val="22"/>
          </w:rPr>
          <w:t>biográf</w:t>
        </w:r>
      </w:hyperlink>
    </w:p>
    <w:p w14:paraId="79A04BAB" w14:textId="1D6DA185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3" w:history="1">
        <w:r w:rsidR="00334B57" w:rsidRPr="00CC48BF">
          <w:rPr>
            <w:rStyle w:val="Hiperhivatkozs"/>
            <w:rFonts w:ascii="Segoe UI" w:hAnsi="Segoe UI" w:cs="Segoe UI"/>
            <w:sz w:val="22"/>
          </w:rPr>
          <w:t>csapó!</w:t>
        </w:r>
      </w:hyperlink>
    </w:p>
    <w:p w14:paraId="1583E4A5" w14:textId="53C766E9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4" w:history="1">
        <w:r w:rsidR="00334B57" w:rsidRPr="00CC48BF">
          <w:rPr>
            <w:rStyle w:val="Hiperhivatkozs"/>
            <w:rFonts w:ascii="Segoe UI" w:hAnsi="Segoe UI" w:cs="Segoe UI"/>
            <w:sz w:val="22"/>
          </w:rPr>
          <w:t>dizájner</w:t>
        </w:r>
      </w:hyperlink>
    </w:p>
    <w:p w14:paraId="7FE75BCA" w14:textId="69DCCACE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5" w:history="1">
        <w:r w:rsidR="00334B57" w:rsidRPr="00CC48BF">
          <w:rPr>
            <w:rStyle w:val="Hiperhivatkozs"/>
            <w:rFonts w:ascii="Segoe UI" w:hAnsi="Segoe UI" w:cs="Segoe UI"/>
            <w:sz w:val="22"/>
          </w:rPr>
          <w:t>geográfus</w:t>
        </w:r>
      </w:hyperlink>
    </w:p>
    <w:p w14:paraId="69B94A05" w14:textId="565D30B4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6" w:history="1">
        <w:r w:rsidR="00334B57" w:rsidRPr="00CC48BF">
          <w:rPr>
            <w:rStyle w:val="Hiperhivatkozs"/>
            <w:rFonts w:ascii="Segoe UI" w:hAnsi="Segoe UI" w:cs="Segoe UI"/>
            <w:sz w:val="22"/>
          </w:rPr>
          <w:t>Herald Herold</w:t>
        </w:r>
      </w:hyperlink>
    </w:p>
    <w:p w14:paraId="0459828E" w14:textId="50224A7F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7" w:history="1">
        <w:r w:rsidR="00334B57" w:rsidRPr="00CC48BF">
          <w:rPr>
            <w:rStyle w:val="Hiperhivatkozs"/>
            <w:rFonts w:ascii="Segoe UI" w:hAnsi="Segoe UI" w:cs="Segoe UI"/>
            <w:sz w:val="22"/>
          </w:rPr>
          <w:t>keresztelő</w:t>
        </w:r>
      </w:hyperlink>
    </w:p>
    <w:p w14:paraId="78F221CD" w14:textId="18EA076C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8" w:history="1">
        <w:r w:rsidR="00334B57" w:rsidRPr="00CC48BF">
          <w:rPr>
            <w:rStyle w:val="Hiperhivatkozs"/>
            <w:rFonts w:ascii="Segoe UI" w:hAnsi="Segoe UI" w:cs="Segoe UI"/>
            <w:sz w:val="22"/>
          </w:rPr>
          <w:t>Kölcsey</w:t>
        </w:r>
      </w:hyperlink>
    </w:p>
    <w:p w14:paraId="7C07B9B8" w14:textId="6A4F57FD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69" w:history="1">
        <w:r w:rsidR="00334B57" w:rsidRPr="00CC48BF">
          <w:rPr>
            <w:rStyle w:val="Hiperhivatkozs"/>
            <w:rFonts w:ascii="Segoe UI" w:hAnsi="Segoe UI" w:cs="Segoe UI"/>
            <w:sz w:val="22"/>
          </w:rPr>
          <w:t>Mikes Kelemen</w:t>
        </w:r>
      </w:hyperlink>
    </w:p>
    <w:p w14:paraId="4F6CB89C" w14:textId="0DC33B5F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70" w:history="1">
        <w:r w:rsidR="00334B57" w:rsidRPr="00CC48BF">
          <w:rPr>
            <w:rStyle w:val="Hiperhivatkozs"/>
            <w:rFonts w:ascii="Segoe UI" w:hAnsi="Segoe UI" w:cs="Segoe UI"/>
            <w:sz w:val="22"/>
          </w:rPr>
          <w:t>politológus</w:t>
        </w:r>
      </w:hyperlink>
    </w:p>
    <w:p w14:paraId="18F320C0" w14:textId="67D5FB6F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71" w:history="1">
        <w:r w:rsidR="00334B57" w:rsidRPr="00CC48BF">
          <w:rPr>
            <w:rStyle w:val="Hiperhivatkozs"/>
            <w:rFonts w:ascii="Segoe UI" w:hAnsi="Segoe UI" w:cs="Segoe UI"/>
            <w:sz w:val="22"/>
          </w:rPr>
          <w:t>történész</w:t>
        </w:r>
      </w:hyperlink>
    </w:p>
    <w:p w14:paraId="073B5A65" w14:textId="2EB8F075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72" w:history="1">
        <w:r w:rsidR="00334B57" w:rsidRPr="00CC48BF">
          <w:rPr>
            <w:rStyle w:val="Hiperhivatkozs"/>
            <w:rFonts w:ascii="Segoe UI" w:hAnsi="Segoe UI" w:cs="Segoe UI"/>
            <w:sz w:val="22"/>
          </w:rPr>
          <w:t>vexillológus</w:t>
        </w:r>
      </w:hyperlink>
    </w:p>
    <w:p w14:paraId="185863F5" w14:textId="1B0CF67A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sz w:val="22"/>
        </w:rPr>
      </w:pPr>
      <w:hyperlink r:id="rId73" w:history="1">
        <w:r w:rsidR="00334B57" w:rsidRPr="00CC48BF">
          <w:rPr>
            <w:rStyle w:val="Hiperhivatkozs"/>
            <w:rFonts w:ascii="Segoe UI" w:hAnsi="Segoe UI" w:cs="Segoe UI"/>
            <w:sz w:val="22"/>
          </w:rPr>
          <w:t>wikimágus</w:t>
        </w:r>
      </w:hyperlink>
    </w:p>
    <w:p w14:paraId="4F950C68" w14:textId="5E74D1E7" w:rsidR="00334B57" w:rsidRPr="00CC48BF" w:rsidRDefault="00595F30" w:rsidP="00F90CA1">
      <w:pPr>
        <w:pStyle w:val="Listaszerbekezds"/>
        <w:numPr>
          <w:ilvl w:val="0"/>
          <w:numId w:val="32"/>
        </w:numPr>
        <w:spacing w:before="120" w:after="120" w:line="312" w:lineRule="auto"/>
        <w:ind w:left="714" w:hanging="357"/>
        <w:contextualSpacing w:val="0"/>
        <w:rPr>
          <w:rFonts w:ascii="Segoe UI" w:hAnsi="Segoe UI" w:cs="Segoe UI"/>
          <w:i/>
          <w:sz w:val="22"/>
        </w:rPr>
      </w:pPr>
      <w:hyperlink r:id="rId74" w:history="1">
        <w:r w:rsidR="00CC48BF" w:rsidRPr="00CC48BF">
          <w:rPr>
            <w:rStyle w:val="Hiperhivatkozs"/>
            <w:rFonts w:ascii="Segoe UI" w:hAnsi="Segoe UI" w:cs="Segoe UI"/>
            <w:i/>
            <w:sz w:val="22"/>
          </w:rPr>
          <w:t>szerkeszthető kitűzősablon a GIMP-ből exportálva</w:t>
        </w:r>
      </w:hyperlink>
      <w:r w:rsidR="00CC48BF">
        <w:rPr>
          <w:rFonts w:ascii="Segoe UI" w:hAnsi="Segoe UI" w:cs="Segoe UI"/>
          <w:i/>
          <w:sz w:val="22"/>
        </w:rPr>
        <w:br/>
      </w:r>
    </w:p>
    <w:p w14:paraId="093BD858" w14:textId="19C31325" w:rsidR="00334B57" w:rsidRPr="00F90CA1" w:rsidRDefault="00CC48BF" w:rsidP="00F90CA1">
      <w:pPr>
        <w:pStyle w:val="Cmsor1"/>
        <w:spacing w:before="240" w:after="120" w:line="312" w:lineRule="auto"/>
        <w:rPr>
          <w:rFonts w:ascii="Segoe UI Semibold" w:hAnsi="Segoe UI Semibold" w:cs="Segoe UI Semibold"/>
          <w:b w:val="0"/>
          <w:bCs w:val="0"/>
          <w:color w:val="262626" w:themeColor="text1" w:themeTint="D9"/>
        </w:rPr>
      </w:pPr>
      <w:r w:rsidRPr="00F90CA1">
        <w:rPr>
          <w:rFonts w:ascii="Segoe UI Semibold" w:hAnsi="Segoe UI Semibold" w:cs="Segoe UI Semibold"/>
          <w:b w:val="0"/>
          <w:bCs w:val="0"/>
          <w:color w:val="262626" w:themeColor="text1" w:themeTint="D9"/>
        </w:rPr>
        <w:t>Prezentációsablon</w:t>
      </w:r>
    </w:p>
    <w:p w14:paraId="191040E7" w14:textId="7A189A05" w:rsidR="00CC48BF" w:rsidRPr="00AF4A5B" w:rsidRDefault="00CC48BF" w:rsidP="00AF4A5B">
      <w:pPr>
        <w:spacing w:after="120" w:line="312" w:lineRule="auto"/>
        <w:jc w:val="both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</w:t>
      </w:r>
      <w:hyperlink r:id="rId75" w:anchor="slide=id.p" w:history="1">
        <w:r w:rsidRPr="00CC48BF">
          <w:rPr>
            <w:rStyle w:val="Hiperhivatkozs"/>
            <w:rFonts w:ascii="Segoe UI" w:hAnsi="Segoe UI" w:cs="Segoe UI"/>
            <w:sz w:val="22"/>
          </w:rPr>
          <w:t>Itt található.</w:t>
        </w:r>
      </w:hyperlink>
      <w:r>
        <w:rPr>
          <w:rFonts w:ascii="Segoe UI" w:hAnsi="Segoe UI" w:cs="Segoe UI"/>
          <w:sz w:val="22"/>
        </w:rPr>
        <w:t>)</w:t>
      </w:r>
    </w:p>
    <w:sectPr w:rsidR="00CC48BF" w:rsidRPr="00AF4A5B" w:rsidSect="00D82AEE"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A0B8E8" w14:textId="77777777" w:rsidR="00595F30" w:rsidRDefault="00595F30">
      <w:r>
        <w:separator/>
      </w:r>
    </w:p>
  </w:endnote>
  <w:endnote w:type="continuationSeparator" w:id="0">
    <w:p w14:paraId="253B6293" w14:textId="77777777" w:rsidR="00595F30" w:rsidRDefault="0059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EE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160323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1126514138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14:paraId="013423F6" w14:textId="414694F4" w:rsidR="00277FF0" w:rsidRPr="0082378D" w:rsidRDefault="00277FF0" w:rsidP="0082378D">
            <w:pPr>
              <w:pStyle w:val="llb"/>
              <w:jc w:val="center"/>
              <w:rPr>
                <w:rFonts w:ascii="Segoe UI" w:hAnsi="Segoe UI" w:cs="Segoe UI"/>
              </w:rPr>
            </w:pP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PAGE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3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  <w:r w:rsidRPr="0028497F">
              <w:rPr>
                <w:rFonts w:ascii="Segoe UI" w:hAnsi="Segoe UI" w:cs="Segoe UI"/>
              </w:rPr>
              <w:t>/</w:t>
            </w:r>
            <w:r w:rsidRPr="0028497F">
              <w:rPr>
                <w:rFonts w:ascii="Segoe UI" w:hAnsi="Segoe UI" w:cs="Segoe UI"/>
                <w:bCs/>
              </w:rPr>
              <w:fldChar w:fldCharType="begin"/>
            </w:r>
            <w:r w:rsidRPr="0028497F">
              <w:rPr>
                <w:rFonts w:ascii="Segoe UI" w:hAnsi="Segoe UI" w:cs="Segoe UI"/>
                <w:bCs/>
              </w:rPr>
              <w:instrText>NUMPAGES</w:instrText>
            </w:r>
            <w:r w:rsidRPr="0028497F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16</w:t>
            </w:r>
            <w:r w:rsidRPr="0028497F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77C7A" w14:textId="77777777" w:rsidR="00277FF0" w:rsidRPr="00480817" w:rsidRDefault="00277FF0" w:rsidP="00D42287">
    <w:pPr>
      <w:pStyle w:val="llb"/>
      <w:rPr>
        <w:rFonts w:ascii="Arial" w:hAnsi="Arial" w:cs="Arial"/>
        <w:sz w:val="12"/>
        <w:szCs w:val="12"/>
      </w:rPr>
    </w:pPr>
    <w:bookmarkStart w:id="2" w:name="_Hlk526858475"/>
    <w:r w:rsidRPr="00480817">
      <w:rPr>
        <w:rFonts w:ascii="Arial" w:hAnsi="Arial" w:cs="Arial"/>
        <w:noProof/>
        <w:sz w:val="12"/>
        <w:szCs w:val="12"/>
      </w:rPr>
      <w:drawing>
        <wp:anchor distT="0" distB="0" distL="114300" distR="114300" simplePos="0" relativeHeight="251659264" behindDoc="1" locked="0" layoutInCell="1" allowOverlap="0" wp14:anchorId="5C333C22" wp14:editId="3496C0BD">
          <wp:simplePos x="0" y="0"/>
          <wp:positionH relativeFrom="page">
            <wp:posOffset>3358636</wp:posOffset>
          </wp:positionH>
          <wp:positionV relativeFrom="page">
            <wp:posOffset>7798435</wp:posOffset>
          </wp:positionV>
          <wp:extent cx="4168417" cy="2880000"/>
          <wp:effectExtent l="0" t="0" r="3810" b="0"/>
          <wp:wrapSquare wrapText="bothSides"/>
          <wp:docPr id="59" name="Kép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8417" cy="28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0817">
      <w:rPr>
        <w:rFonts w:ascii="Arial" w:hAnsi="Arial" w:cs="Arial"/>
        <w:sz w:val="12"/>
        <w:szCs w:val="12"/>
      </w:rPr>
      <w:t>Digitális Jólét Nonprofit Kft.</w:t>
    </w:r>
  </w:p>
  <w:p w14:paraId="223F113D" w14:textId="77777777" w:rsidR="00277FF0" w:rsidRPr="00480817" w:rsidRDefault="00277FF0" w:rsidP="00D42287">
    <w:pPr>
      <w:pStyle w:val="llb"/>
      <w:rPr>
        <w:rFonts w:ascii="Arial" w:hAnsi="Arial" w:cs="Arial"/>
        <w:sz w:val="12"/>
        <w:szCs w:val="12"/>
      </w:rPr>
    </w:pPr>
    <w:r w:rsidRPr="00480817">
      <w:rPr>
        <w:rFonts w:ascii="Arial" w:hAnsi="Arial" w:cs="Arial"/>
        <w:sz w:val="12"/>
        <w:szCs w:val="12"/>
      </w:rPr>
      <w:t>Digitális Pedagógiai Módszertani Központ</w:t>
    </w:r>
  </w:p>
  <w:p w14:paraId="68851E7C" w14:textId="77777777" w:rsidR="00277FF0" w:rsidRPr="00480817" w:rsidRDefault="00277FF0" w:rsidP="00D42287">
    <w:pPr>
      <w:pStyle w:val="llb"/>
      <w:rPr>
        <w:rFonts w:ascii="Arial" w:hAnsi="Arial" w:cs="Arial"/>
        <w:sz w:val="12"/>
        <w:szCs w:val="12"/>
      </w:rPr>
    </w:pPr>
    <w:r w:rsidRPr="00480817">
      <w:rPr>
        <w:rFonts w:ascii="Arial" w:hAnsi="Arial" w:cs="Arial"/>
        <w:sz w:val="12"/>
        <w:szCs w:val="12"/>
      </w:rPr>
      <w:t>1016 Budapest, Naphegy tér 8.</w:t>
    </w:r>
  </w:p>
  <w:p w14:paraId="55EF6645" w14:textId="77777777" w:rsidR="00277FF0" w:rsidRPr="00480817" w:rsidRDefault="00277FF0" w:rsidP="00D42287">
    <w:pPr>
      <w:pStyle w:val="llb"/>
      <w:rPr>
        <w:rFonts w:ascii="Arial" w:hAnsi="Arial" w:cs="Arial"/>
      </w:rPr>
    </w:pPr>
    <w:r w:rsidRPr="00480817">
      <w:rPr>
        <w:rFonts w:ascii="Arial" w:hAnsi="Arial" w:cs="Arial"/>
        <w:sz w:val="12"/>
        <w:szCs w:val="12"/>
      </w:rPr>
      <w:t>info@dpmk.hu • www.dpmk.hu</w:t>
    </w:r>
  </w:p>
  <w:bookmarkEnd w:id="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Segoe UI" w:hAnsi="Segoe UI" w:cs="Segoe UI"/>
        <w:bCs/>
      </w:rPr>
      <w:id w:val="526147524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bCs/>
          </w:rPr>
          <w:id w:val="1113316866"/>
          <w:docPartObj>
            <w:docPartGallery w:val="Page Numbers (Top of Page)"/>
            <w:docPartUnique/>
          </w:docPartObj>
        </w:sdtPr>
        <w:sdtEndPr/>
        <w:sdtContent>
          <w:p w14:paraId="2F3A7CAD" w14:textId="6DB60E6E" w:rsidR="00277FF0" w:rsidRPr="00AD1469" w:rsidRDefault="00277FF0" w:rsidP="00AD1469">
            <w:pPr>
              <w:pStyle w:val="llb"/>
              <w:jc w:val="center"/>
              <w:rPr>
                <w:rFonts w:ascii="Segoe UI" w:hAnsi="Segoe UI" w:cs="Segoe UI"/>
                <w:bCs/>
              </w:rPr>
            </w:pP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PAGE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15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  <w:r w:rsidRPr="00D21AF6">
              <w:rPr>
                <w:rFonts w:ascii="Segoe UI" w:hAnsi="Segoe UI" w:cs="Segoe UI"/>
                <w:bCs/>
              </w:rPr>
              <w:t>/</w:t>
            </w:r>
            <w:r w:rsidRPr="00D21AF6">
              <w:rPr>
                <w:rFonts w:ascii="Segoe UI" w:hAnsi="Segoe UI" w:cs="Segoe UI"/>
                <w:bCs/>
              </w:rPr>
              <w:fldChar w:fldCharType="begin"/>
            </w:r>
            <w:r w:rsidRPr="00D21AF6">
              <w:rPr>
                <w:rFonts w:ascii="Segoe UI" w:hAnsi="Segoe UI" w:cs="Segoe UI"/>
                <w:bCs/>
              </w:rPr>
              <w:instrText>NUMPAGES</w:instrText>
            </w:r>
            <w:r w:rsidRPr="00D21AF6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16</w:t>
            </w:r>
            <w:r w:rsidRPr="00D21AF6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5E37E" w14:textId="77777777" w:rsidR="00595F30" w:rsidRDefault="00595F30">
      <w:r>
        <w:separator/>
      </w:r>
    </w:p>
  </w:footnote>
  <w:footnote w:type="continuationSeparator" w:id="0">
    <w:p w14:paraId="55D8587E" w14:textId="77777777" w:rsidR="00595F30" w:rsidRDefault="00595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87"/>
      <w:gridCol w:w="4883"/>
    </w:tblGrid>
    <w:tr w:rsidR="00277FF0" w:rsidRPr="002966AD" w14:paraId="06571472" w14:textId="77777777" w:rsidTr="00277FF0">
      <w:trPr>
        <w:trHeight w:val="1281"/>
      </w:trPr>
      <w:tc>
        <w:tcPr>
          <w:tcW w:w="2308" w:type="pct"/>
          <w:vAlign w:val="center"/>
        </w:tcPr>
        <w:p w14:paraId="4A347EE4" w14:textId="77777777" w:rsidR="00277FF0" w:rsidRPr="0026658A" w:rsidRDefault="00277FF0" w:rsidP="00B76BD4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55B82072" wp14:editId="13C196C0">
                <wp:extent cx="1931400" cy="428400"/>
                <wp:effectExtent l="0" t="0" r="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AF4D8FA" w14:textId="77777777" w:rsidR="00277FF0" w:rsidRPr="00213085" w:rsidRDefault="00277FF0" w:rsidP="00B76BD4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692" w:type="pct"/>
          <w:vAlign w:val="center"/>
        </w:tcPr>
        <w:p w14:paraId="7E34DB17" w14:textId="77777777" w:rsidR="00277FF0" w:rsidRPr="005321AE" w:rsidRDefault="00277FF0" w:rsidP="00B76BD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4CC5ED40" w14:textId="77777777" w:rsidR="00277FF0" w:rsidRPr="005321AE" w:rsidRDefault="00277FF0" w:rsidP="00B76BD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02B9FAB" w14:textId="77777777" w:rsidR="00277FF0" w:rsidRPr="005321AE" w:rsidRDefault="00277FF0" w:rsidP="00B76BD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049940C9" w14:textId="77777777" w:rsidR="00277FF0" w:rsidRPr="005321AE" w:rsidRDefault="00277FF0" w:rsidP="00B76BD4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2E77CBD7" w14:textId="77777777" w:rsidR="00277FF0" w:rsidRPr="004312F2" w:rsidRDefault="00277FF0" w:rsidP="00375084">
    <w:pPr>
      <w:pStyle w:val="lfej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2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8"/>
    </w:tblGrid>
    <w:tr w:rsidR="00277FF0" w:rsidRPr="005321AE" w14:paraId="15EC36F4" w14:textId="77777777" w:rsidTr="00AD1469">
      <w:trPr>
        <w:trHeight w:val="1146"/>
      </w:trPr>
      <w:tc>
        <w:tcPr>
          <w:tcW w:w="9288" w:type="dxa"/>
          <w:vAlign w:val="center"/>
        </w:tcPr>
        <w:tbl>
          <w:tblPr>
            <w:tblStyle w:val="Rcsostblzat"/>
            <w:tblW w:w="9072" w:type="dxa"/>
            <w:tblBorders>
              <w:top w:val="none" w:sz="0" w:space="0" w:color="auto"/>
              <w:left w:val="none" w:sz="0" w:space="0" w:color="auto"/>
              <w:bottom w:val="single" w:sz="4" w:space="0" w:color="808080" w:themeColor="background1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72"/>
          </w:tblGrid>
          <w:tr w:rsidR="00277FF0" w:rsidRPr="005321AE" w14:paraId="28E6275F" w14:textId="77777777" w:rsidTr="00843135">
            <w:trPr>
              <w:trHeight w:val="1146"/>
            </w:trPr>
            <w:tc>
              <w:tcPr>
                <w:tcW w:w="9072" w:type="dxa"/>
                <w:tcBorders>
                  <w:bottom w:val="nil"/>
                </w:tcBorders>
                <w:vAlign w:val="center"/>
              </w:tcPr>
              <w:tbl>
                <w:tblPr>
                  <w:tblStyle w:val="Rcsostblzat"/>
                  <w:tblW w:w="5000" w:type="pct"/>
                  <w:tblBorders>
                    <w:top w:val="none" w:sz="0" w:space="0" w:color="auto"/>
                    <w:left w:val="none" w:sz="0" w:space="0" w:color="auto"/>
                    <w:bottom w:val="single" w:sz="4" w:space="0" w:color="767171" w:themeColor="background2" w:themeShade="80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4088"/>
                  <w:gridCol w:w="4768"/>
                </w:tblGrid>
                <w:tr w:rsidR="00277FF0" w:rsidRPr="002966AD" w14:paraId="10DE87F9" w14:textId="77777777" w:rsidTr="00843135">
                  <w:trPr>
                    <w:trHeight w:val="1281"/>
                  </w:trPr>
                  <w:tc>
                    <w:tcPr>
                      <w:tcW w:w="2308" w:type="pct"/>
                      <w:vAlign w:val="center"/>
                    </w:tcPr>
                    <w:p w14:paraId="5637D215" w14:textId="77777777" w:rsidR="00277FF0" w:rsidRPr="0026658A" w:rsidRDefault="00277FF0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ind w:left="0"/>
                        <w:rPr>
                          <w:rFonts w:ascii="Roboto Light" w:hAnsi="Roboto Light" w:cs="Arial"/>
                          <w:szCs w:val="20"/>
                        </w:rPr>
                      </w:pPr>
                      <w:r w:rsidRPr="0026658A">
                        <w:rPr>
                          <w:rFonts w:ascii="Roboto Light" w:hAnsi="Roboto Light" w:cs="Arial"/>
                          <w:noProof/>
                          <w:szCs w:val="20"/>
                          <w:lang w:eastAsia="hu-HU"/>
                        </w:rPr>
                        <w:drawing>
                          <wp:inline distT="0" distB="0" distL="0" distR="0" wp14:anchorId="2204E963" wp14:editId="317A3E07">
                            <wp:extent cx="1931400" cy="428400"/>
                            <wp:effectExtent l="0" t="0" r="0" b="0"/>
                            <wp:docPr id="18" name="Kép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dpmk_logo_fekvo.png"/>
                                    <pic:cNvPicPr/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1400" cy="428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83426D" w14:textId="77777777" w:rsidR="00277FF0" w:rsidRPr="00213085" w:rsidRDefault="00277FF0" w:rsidP="0028497F">
                      <w:pPr>
                        <w:pStyle w:val="lfej"/>
                        <w:spacing w:after="120"/>
                        <w:ind w:left="85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1308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Digitális Jólét Nonprofit Kft.</w:t>
                      </w:r>
                    </w:p>
                  </w:tc>
                  <w:tc>
                    <w:tcPr>
                      <w:tcW w:w="2692" w:type="pct"/>
                      <w:vAlign w:val="center"/>
                    </w:tcPr>
                    <w:p w14:paraId="64981E6C" w14:textId="77777777" w:rsidR="00277FF0" w:rsidRPr="005321AE" w:rsidRDefault="00277FF0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EFOP-3.2.15-VEKOP-17-2017-00001</w:t>
                      </w:r>
                    </w:p>
                    <w:p w14:paraId="3AD3F25F" w14:textId="77777777" w:rsidR="00277FF0" w:rsidRPr="005321AE" w:rsidRDefault="00277FF0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„A köznevelés keretrendszeréhez kapcsolódó</w:t>
                      </w:r>
                    </w:p>
                    <w:p w14:paraId="7005F7E2" w14:textId="77777777" w:rsidR="00277FF0" w:rsidRPr="005321AE" w:rsidRDefault="00277FF0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mérés-értékelés és digitális fejlesztések, innovatív</w:t>
                      </w:r>
                    </w:p>
                    <w:p w14:paraId="30037CFB" w14:textId="77777777" w:rsidR="00277FF0" w:rsidRPr="005321AE" w:rsidRDefault="00277FF0" w:rsidP="0028497F">
                      <w:pPr>
                        <w:pStyle w:val="lfej"/>
                        <w:tabs>
                          <w:tab w:val="clear" w:pos="1800"/>
                          <w:tab w:val="clear" w:pos="2160"/>
                          <w:tab w:val="clear" w:pos="2730"/>
                        </w:tabs>
                        <w:spacing w:line="23" w:lineRule="atLeast"/>
                        <w:ind w:left="3550" w:hanging="3190"/>
                        <w:jc w:val="right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5321AE">
                        <w:rPr>
                          <w:rFonts w:ascii="Arial" w:hAnsi="Arial" w:cs="Arial"/>
                          <w:sz w:val="12"/>
                          <w:szCs w:val="12"/>
                        </w:rPr>
                        <w:t>oktatásszervezési eljárások kialakítása, megújítása”</w:t>
                      </w:r>
                    </w:p>
                  </w:tc>
                </w:tr>
              </w:tbl>
              <w:p w14:paraId="44130651" w14:textId="77777777" w:rsidR="00277FF0" w:rsidRPr="005321AE" w:rsidRDefault="00277FF0" w:rsidP="0028497F">
                <w:pPr>
                  <w:pStyle w:val="lfej"/>
                  <w:spacing w:line="23" w:lineRule="atLeast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</w:p>
            </w:tc>
          </w:tr>
        </w:tbl>
        <w:p w14:paraId="2081281A" w14:textId="77777777" w:rsidR="00277FF0" w:rsidRPr="005321AE" w:rsidRDefault="00277FF0" w:rsidP="0028497F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02D1E6EF" w14:textId="77777777" w:rsidR="00277FF0" w:rsidRDefault="00277FF0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030"/>
    </w:tblGrid>
    <w:tr w:rsidR="00277FF0" w:rsidRPr="005321AE" w14:paraId="55A115F0" w14:textId="77777777" w:rsidTr="0084313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13814" w:type="dxa"/>
            <w:tblBorders>
              <w:top w:val="none" w:sz="0" w:space="0" w:color="auto"/>
              <w:left w:val="none" w:sz="0" w:space="0" w:color="auto"/>
              <w:bottom w:val="single" w:sz="4" w:space="0" w:color="767171" w:themeColor="background2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283"/>
            <w:gridCol w:w="7531"/>
          </w:tblGrid>
          <w:tr w:rsidR="00277FF0" w:rsidRPr="002966AD" w14:paraId="48B48A76" w14:textId="77777777" w:rsidTr="00E02630">
            <w:trPr>
              <w:trHeight w:val="1519"/>
            </w:trPr>
            <w:tc>
              <w:tcPr>
                <w:tcW w:w="2274" w:type="pct"/>
                <w:vAlign w:val="center"/>
              </w:tcPr>
              <w:p w14:paraId="00E20D89" w14:textId="77777777" w:rsidR="00277FF0" w:rsidRPr="0026658A" w:rsidRDefault="00277FF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1FD38510" wp14:editId="10A4675F">
                      <wp:extent cx="1931400" cy="428400"/>
                      <wp:effectExtent l="0" t="0" r="0" b="0"/>
                      <wp:docPr id="11" name="Kép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7B2E0121" w14:textId="77777777" w:rsidR="00277FF0" w:rsidRPr="00213085" w:rsidRDefault="00277FF0" w:rsidP="00526E10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726" w:type="pct"/>
                <w:vAlign w:val="center"/>
              </w:tcPr>
              <w:p w14:paraId="2EEE5051" w14:textId="77777777" w:rsidR="00277FF0" w:rsidRPr="005321AE" w:rsidRDefault="00277FF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078C0613" w14:textId="77777777" w:rsidR="00277FF0" w:rsidRPr="005321AE" w:rsidRDefault="00277FF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21D1C7CB" w14:textId="77777777" w:rsidR="00277FF0" w:rsidRPr="005321AE" w:rsidRDefault="00277FF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07EA75C4" w14:textId="77777777" w:rsidR="00277FF0" w:rsidRPr="005321AE" w:rsidRDefault="00277FF0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5130BBCA" w14:textId="77777777" w:rsidR="00277FF0" w:rsidRPr="005321AE" w:rsidRDefault="00277FF0" w:rsidP="00526E10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264DB266" w14:textId="77777777" w:rsidR="00277FF0" w:rsidRPr="005321AE" w:rsidRDefault="00277FF0" w:rsidP="00700A2F">
    <w:pPr>
      <w:pStyle w:val="lfej"/>
      <w:tabs>
        <w:tab w:val="clear" w:pos="1800"/>
        <w:tab w:val="clear" w:pos="2160"/>
        <w:tab w:val="clear" w:pos="2730"/>
      </w:tabs>
      <w:spacing w:line="23" w:lineRule="atLeast"/>
      <w:ind w:left="0"/>
      <w:rPr>
        <w:rFonts w:ascii="Arial" w:hAnsi="Arial" w:cs="Arial"/>
        <w:sz w:val="12"/>
        <w:szCs w:val="1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15162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96"/>
      <w:gridCol w:w="8266"/>
    </w:tblGrid>
    <w:tr w:rsidR="00277FF0" w:rsidRPr="002966AD" w14:paraId="0290B165" w14:textId="77777777" w:rsidTr="0029466E">
      <w:trPr>
        <w:trHeight w:val="1461"/>
      </w:trPr>
      <w:tc>
        <w:tcPr>
          <w:tcW w:w="2274" w:type="pct"/>
          <w:vAlign w:val="center"/>
        </w:tcPr>
        <w:p w14:paraId="5D498AC6" w14:textId="77777777" w:rsidR="00277FF0" w:rsidRPr="0026658A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03F23441" wp14:editId="7DCB5CCE">
                <wp:extent cx="1931400" cy="428400"/>
                <wp:effectExtent l="0" t="0" r="0" b="0"/>
                <wp:docPr id="12" name="Kép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5DC3CA" w14:textId="77777777" w:rsidR="00277FF0" w:rsidRPr="00213085" w:rsidRDefault="00277FF0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4D2D11DF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55136AA8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4EF9648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56652D88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48455AE6" w14:textId="4D47A8B3" w:rsidR="00277FF0" w:rsidRPr="003C5FF3" w:rsidRDefault="00277FF0" w:rsidP="005E3893">
    <w:pPr>
      <w:rPr>
        <w:sz w:val="10"/>
        <w:szCs w:val="1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7E33FD" w:rsidRPr="005321AE" w14:paraId="0D6FD3DB" w14:textId="77777777" w:rsidTr="0084313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5000" w:type="pct"/>
            <w:tblBorders>
              <w:top w:val="none" w:sz="0" w:space="0" w:color="auto"/>
              <w:left w:val="none" w:sz="0" w:space="0" w:color="auto"/>
              <w:bottom w:val="single" w:sz="4" w:space="0" w:color="767171" w:themeColor="background2" w:themeShade="80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028"/>
            <w:gridCol w:w="4828"/>
          </w:tblGrid>
          <w:tr w:rsidR="007E33FD" w:rsidRPr="002966AD" w14:paraId="3061912D" w14:textId="77777777" w:rsidTr="007E33FD">
            <w:trPr>
              <w:trHeight w:val="1519"/>
            </w:trPr>
            <w:tc>
              <w:tcPr>
                <w:tcW w:w="2274" w:type="pct"/>
                <w:vAlign w:val="center"/>
              </w:tcPr>
              <w:p w14:paraId="1A07EC1A" w14:textId="77777777" w:rsidR="007E33FD" w:rsidRPr="0026658A" w:rsidRDefault="007E33FD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439BB5F1" wp14:editId="479FC9A0">
                      <wp:extent cx="1931400" cy="428400"/>
                      <wp:effectExtent l="0" t="0" r="0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3CF96D33" w14:textId="77777777" w:rsidR="007E33FD" w:rsidRPr="00213085" w:rsidRDefault="007E33FD" w:rsidP="00526E10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Digitális Jólét Nonprofit Kft.</w:t>
                </w:r>
              </w:p>
            </w:tc>
            <w:tc>
              <w:tcPr>
                <w:tcW w:w="2726" w:type="pct"/>
                <w:vAlign w:val="center"/>
              </w:tcPr>
              <w:p w14:paraId="47DF0981" w14:textId="77777777" w:rsidR="007E33FD" w:rsidRPr="005321AE" w:rsidRDefault="007E33FD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527C7ABF" w14:textId="77777777" w:rsidR="007E33FD" w:rsidRPr="005321AE" w:rsidRDefault="007E33FD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„A köznevelés keretrendszeréhez kapcsolódó</w:t>
                </w:r>
              </w:p>
              <w:p w14:paraId="0C7DC5E9" w14:textId="77777777" w:rsidR="007E33FD" w:rsidRPr="005321AE" w:rsidRDefault="007E33FD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 és digitális fejlesztések, innovatív</w:t>
                </w:r>
              </w:p>
              <w:p w14:paraId="501E2AEC" w14:textId="77777777" w:rsidR="007E33FD" w:rsidRPr="005321AE" w:rsidRDefault="007E33FD" w:rsidP="00526E10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3550" w:hanging="319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 eljárások kialakítása, megújítása”</w:t>
                </w:r>
              </w:p>
            </w:tc>
          </w:tr>
        </w:tbl>
        <w:p w14:paraId="2A0B4557" w14:textId="77777777" w:rsidR="007E33FD" w:rsidRPr="005321AE" w:rsidRDefault="007E33FD" w:rsidP="00526E10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161F2358" w14:textId="77777777" w:rsidR="007E33FD" w:rsidRPr="005321AE" w:rsidRDefault="007E33FD" w:rsidP="00700A2F">
    <w:pPr>
      <w:pStyle w:val="lfej"/>
      <w:tabs>
        <w:tab w:val="clear" w:pos="1800"/>
        <w:tab w:val="clear" w:pos="2160"/>
        <w:tab w:val="clear" w:pos="2730"/>
      </w:tabs>
      <w:spacing w:line="23" w:lineRule="atLeast"/>
      <w:ind w:left="0"/>
      <w:rPr>
        <w:rFonts w:ascii="Arial" w:hAnsi="Arial" w:cs="Arial"/>
        <w:sz w:val="12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csostblzat"/>
      <w:tblW w:w="8989" w:type="dxa"/>
      <w:tblBorders>
        <w:top w:val="none" w:sz="0" w:space="0" w:color="auto"/>
        <w:left w:val="none" w:sz="0" w:space="0" w:color="auto"/>
        <w:bottom w:val="single" w:sz="4" w:space="0" w:color="767171" w:themeColor="background2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88"/>
      <w:gridCol w:w="4901"/>
    </w:tblGrid>
    <w:tr w:rsidR="00277FF0" w:rsidRPr="002966AD" w14:paraId="2414F3C0" w14:textId="77777777" w:rsidTr="00843135">
      <w:trPr>
        <w:trHeight w:val="1281"/>
      </w:trPr>
      <w:tc>
        <w:tcPr>
          <w:tcW w:w="2274" w:type="pct"/>
          <w:vAlign w:val="center"/>
        </w:tcPr>
        <w:p w14:paraId="2897FDE0" w14:textId="77777777" w:rsidR="00277FF0" w:rsidRPr="0026658A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ind w:left="0"/>
            <w:rPr>
              <w:rFonts w:ascii="Roboto Light" w:hAnsi="Roboto Light" w:cs="Arial"/>
              <w:szCs w:val="20"/>
            </w:rPr>
          </w:pPr>
          <w:r w:rsidRPr="0026658A">
            <w:rPr>
              <w:rFonts w:ascii="Roboto Light" w:hAnsi="Roboto Light" w:cs="Arial"/>
              <w:noProof/>
              <w:szCs w:val="20"/>
              <w:lang w:eastAsia="hu-HU"/>
            </w:rPr>
            <w:drawing>
              <wp:inline distT="0" distB="0" distL="0" distR="0" wp14:anchorId="3E7F8E7F" wp14:editId="3E8A683E">
                <wp:extent cx="1931400" cy="428400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dpmk_logo_fekv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0" cy="42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9F3369D" w14:textId="77777777" w:rsidR="00277FF0" w:rsidRPr="00213085" w:rsidRDefault="00277FF0" w:rsidP="00411266">
          <w:pPr>
            <w:pStyle w:val="lfej"/>
            <w:spacing w:after="120"/>
            <w:ind w:left="851"/>
            <w:rPr>
              <w:rFonts w:ascii="Arial" w:hAnsi="Arial" w:cs="Arial"/>
              <w:b/>
              <w:sz w:val="18"/>
              <w:szCs w:val="18"/>
            </w:rPr>
          </w:pPr>
          <w:r w:rsidRPr="00213085">
            <w:rPr>
              <w:rFonts w:ascii="Arial" w:hAnsi="Arial" w:cs="Arial"/>
              <w:b/>
              <w:sz w:val="18"/>
              <w:szCs w:val="18"/>
            </w:rPr>
            <w:t>Digitális Jólét Nonprofit Kft.</w:t>
          </w:r>
        </w:p>
      </w:tc>
      <w:tc>
        <w:tcPr>
          <w:tcW w:w="2726" w:type="pct"/>
          <w:vAlign w:val="center"/>
        </w:tcPr>
        <w:p w14:paraId="328326BD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EFOP-3.2.15-VEKOP-17-2017-00001</w:t>
          </w:r>
        </w:p>
        <w:p w14:paraId="6C71E43E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„A köznevelés keretrendszeréhez kapcsolódó</w:t>
          </w:r>
        </w:p>
        <w:p w14:paraId="684E1894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mérés-értékelés és digitális fejlesztések, innovatív</w:t>
          </w:r>
        </w:p>
        <w:p w14:paraId="1711E1ED" w14:textId="77777777" w:rsidR="00277FF0" w:rsidRPr="005321AE" w:rsidRDefault="00277FF0" w:rsidP="00411266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3550" w:hanging="3190"/>
            <w:jc w:val="right"/>
            <w:rPr>
              <w:rFonts w:ascii="Arial" w:hAnsi="Arial" w:cs="Arial"/>
              <w:sz w:val="12"/>
              <w:szCs w:val="12"/>
            </w:rPr>
          </w:pPr>
          <w:r w:rsidRPr="005321AE">
            <w:rPr>
              <w:rFonts w:ascii="Arial" w:hAnsi="Arial" w:cs="Arial"/>
              <w:sz w:val="12"/>
              <w:szCs w:val="12"/>
            </w:rPr>
            <w:t>oktatásszervezési eljárások kialakítása, megújítása”</w:t>
          </w:r>
        </w:p>
      </w:tc>
    </w:tr>
  </w:tbl>
  <w:p w14:paraId="52D7DE7F" w14:textId="77777777" w:rsidR="00277FF0" w:rsidRPr="005E3893" w:rsidRDefault="00277FF0" w:rsidP="005E38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27.35pt;height:127.35pt" o:bullet="t">
        <v:imagedata r:id="rId1" o:title="if_Add_item_positive_2629882"/>
      </v:shape>
    </w:pict>
  </w:numPicBullet>
  <w:abstractNum w:abstractNumId="0" w15:restartNumberingAfterBreak="0">
    <w:nsid w:val="00C065F2"/>
    <w:multiLevelType w:val="hybridMultilevel"/>
    <w:tmpl w:val="A574C0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0F7D"/>
    <w:multiLevelType w:val="hybridMultilevel"/>
    <w:tmpl w:val="DC88E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D486A"/>
    <w:multiLevelType w:val="hybridMultilevel"/>
    <w:tmpl w:val="442490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E65C3"/>
    <w:multiLevelType w:val="hybridMultilevel"/>
    <w:tmpl w:val="E294DF88"/>
    <w:lvl w:ilvl="0" w:tplc="14AA1634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1794B"/>
    <w:multiLevelType w:val="hybridMultilevel"/>
    <w:tmpl w:val="E3DC28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6" w15:restartNumberingAfterBreak="0">
    <w:nsid w:val="179D0C04"/>
    <w:multiLevelType w:val="hybridMultilevel"/>
    <w:tmpl w:val="2A36D4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16D23"/>
    <w:multiLevelType w:val="hybridMultilevel"/>
    <w:tmpl w:val="48B0DA76"/>
    <w:lvl w:ilvl="0" w:tplc="040E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1ACE77D4"/>
    <w:multiLevelType w:val="hybridMultilevel"/>
    <w:tmpl w:val="8FD42F82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E95BD0"/>
    <w:multiLevelType w:val="multilevel"/>
    <w:tmpl w:val="05561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711D31"/>
    <w:multiLevelType w:val="multilevel"/>
    <w:tmpl w:val="4DF88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07521B"/>
    <w:multiLevelType w:val="hybridMultilevel"/>
    <w:tmpl w:val="48241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77821"/>
    <w:multiLevelType w:val="multilevel"/>
    <w:tmpl w:val="947A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8D4B54"/>
    <w:multiLevelType w:val="multilevel"/>
    <w:tmpl w:val="30C0B1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057"/>
    <w:multiLevelType w:val="multilevel"/>
    <w:tmpl w:val="14B8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60560"/>
    <w:multiLevelType w:val="hybridMultilevel"/>
    <w:tmpl w:val="BD8EA2A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1A2B78"/>
    <w:multiLevelType w:val="hybridMultilevel"/>
    <w:tmpl w:val="AA3AFA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767AD"/>
    <w:multiLevelType w:val="hybridMultilevel"/>
    <w:tmpl w:val="4474A6B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DB0D5E"/>
    <w:multiLevelType w:val="multilevel"/>
    <w:tmpl w:val="E1669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0EE0BAB"/>
    <w:multiLevelType w:val="hybridMultilevel"/>
    <w:tmpl w:val="7FBCB7D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3410E"/>
    <w:multiLevelType w:val="hybridMultilevel"/>
    <w:tmpl w:val="CA6E6A4A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560E2FC3"/>
    <w:multiLevelType w:val="hybridMultilevel"/>
    <w:tmpl w:val="F35A7D66"/>
    <w:lvl w:ilvl="0" w:tplc="0966F188">
      <w:numFmt w:val="decimal"/>
      <w:lvlText w:val="%1."/>
      <w:lvlJc w:val="left"/>
      <w:pPr>
        <w:ind w:left="720" w:hanging="360"/>
      </w:pPr>
      <w:rPr>
        <w:rFonts w:hint="default"/>
        <w:color w:val="262626" w:themeColor="text1" w:themeTint="D9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601D8"/>
    <w:multiLevelType w:val="hybridMultilevel"/>
    <w:tmpl w:val="CEDA2FB6"/>
    <w:lvl w:ilvl="0" w:tplc="25EE5C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059AD"/>
    <w:multiLevelType w:val="hybridMultilevel"/>
    <w:tmpl w:val="08167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FE5123"/>
    <w:multiLevelType w:val="hybridMultilevel"/>
    <w:tmpl w:val="FDB6B4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10480"/>
    <w:multiLevelType w:val="hybridMultilevel"/>
    <w:tmpl w:val="CA6E9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140F46"/>
    <w:multiLevelType w:val="hybridMultilevel"/>
    <w:tmpl w:val="242C2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4A1564"/>
    <w:multiLevelType w:val="hybridMultilevel"/>
    <w:tmpl w:val="8EAA8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42AED"/>
    <w:multiLevelType w:val="hybridMultilevel"/>
    <w:tmpl w:val="0F6888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E0C36"/>
    <w:multiLevelType w:val="hybridMultilevel"/>
    <w:tmpl w:val="35C669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A0CE8"/>
    <w:multiLevelType w:val="hybridMultilevel"/>
    <w:tmpl w:val="9462ED0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372AA1"/>
    <w:multiLevelType w:val="hybridMultilevel"/>
    <w:tmpl w:val="179E7D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19"/>
  </w:num>
  <w:num w:numId="4">
    <w:abstractNumId w:val="26"/>
  </w:num>
  <w:num w:numId="5">
    <w:abstractNumId w:val="23"/>
  </w:num>
  <w:num w:numId="6">
    <w:abstractNumId w:val="24"/>
  </w:num>
  <w:num w:numId="7">
    <w:abstractNumId w:val="15"/>
  </w:num>
  <w:num w:numId="8">
    <w:abstractNumId w:val="22"/>
  </w:num>
  <w:num w:numId="9">
    <w:abstractNumId w:val="27"/>
  </w:num>
  <w:num w:numId="10">
    <w:abstractNumId w:val="33"/>
  </w:num>
  <w:num w:numId="11">
    <w:abstractNumId w:val="2"/>
  </w:num>
  <w:num w:numId="12">
    <w:abstractNumId w:val="3"/>
  </w:num>
  <w:num w:numId="13">
    <w:abstractNumId w:val="21"/>
  </w:num>
  <w:num w:numId="14">
    <w:abstractNumId w:val="29"/>
  </w:num>
  <w:num w:numId="15">
    <w:abstractNumId w:val="34"/>
  </w:num>
  <w:num w:numId="16">
    <w:abstractNumId w:val="1"/>
  </w:num>
  <w:num w:numId="17">
    <w:abstractNumId w:val="4"/>
  </w:num>
  <w:num w:numId="18">
    <w:abstractNumId w:val="35"/>
  </w:num>
  <w:num w:numId="19">
    <w:abstractNumId w:val="11"/>
  </w:num>
  <w:num w:numId="20">
    <w:abstractNumId w:val="30"/>
  </w:num>
  <w:num w:numId="21">
    <w:abstractNumId w:val="6"/>
  </w:num>
  <w:num w:numId="22">
    <w:abstractNumId w:val="20"/>
  </w:num>
  <w:num w:numId="23">
    <w:abstractNumId w:val="9"/>
  </w:num>
  <w:num w:numId="24">
    <w:abstractNumId w:val="10"/>
    <w:lvlOverride w:ilvl="0">
      <w:lvl w:ilvl="0">
        <w:numFmt w:val="lowerLetter"/>
        <w:lvlText w:val="%1."/>
        <w:lvlJc w:val="left"/>
      </w:lvl>
    </w:lvlOverride>
  </w:num>
  <w:num w:numId="25">
    <w:abstractNumId w:val="0"/>
  </w:num>
  <w:num w:numId="26">
    <w:abstractNumId w:val="18"/>
  </w:num>
  <w:num w:numId="27">
    <w:abstractNumId w:val="12"/>
  </w:num>
  <w:num w:numId="28">
    <w:abstractNumId w:val="25"/>
  </w:num>
  <w:num w:numId="29">
    <w:abstractNumId w:val="14"/>
  </w:num>
  <w:num w:numId="30">
    <w:abstractNumId w:val="28"/>
  </w:num>
  <w:num w:numId="31">
    <w:abstractNumId w:val="17"/>
  </w:num>
  <w:num w:numId="32">
    <w:abstractNumId w:val="37"/>
  </w:num>
  <w:num w:numId="33">
    <w:abstractNumId w:val="8"/>
  </w:num>
  <w:num w:numId="34">
    <w:abstractNumId w:val="16"/>
  </w:num>
  <w:num w:numId="35">
    <w:abstractNumId w:val="13"/>
  </w:num>
  <w:num w:numId="36">
    <w:abstractNumId w:val="32"/>
  </w:num>
  <w:num w:numId="37">
    <w:abstractNumId w:val="36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14BCB"/>
    <w:rsid w:val="00020AD4"/>
    <w:rsid w:val="00025D11"/>
    <w:rsid w:val="000260BB"/>
    <w:rsid w:val="000276F2"/>
    <w:rsid w:val="0003131C"/>
    <w:rsid w:val="00035755"/>
    <w:rsid w:val="000409FC"/>
    <w:rsid w:val="00042EC5"/>
    <w:rsid w:val="00061E24"/>
    <w:rsid w:val="00062AAF"/>
    <w:rsid w:val="00063145"/>
    <w:rsid w:val="0006754E"/>
    <w:rsid w:val="00070EA1"/>
    <w:rsid w:val="00080969"/>
    <w:rsid w:val="000840E2"/>
    <w:rsid w:val="00092152"/>
    <w:rsid w:val="00094B69"/>
    <w:rsid w:val="000A120D"/>
    <w:rsid w:val="000A18B3"/>
    <w:rsid w:val="000B1A05"/>
    <w:rsid w:val="000C299F"/>
    <w:rsid w:val="000C3041"/>
    <w:rsid w:val="000D4E90"/>
    <w:rsid w:val="000E18B5"/>
    <w:rsid w:val="000E55FA"/>
    <w:rsid w:val="000F5AEA"/>
    <w:rsid w:val="000F71AC"/>
    <w:rsid w:val="000F7501"/>
    <w:rsid w:val="00114E03"/>
    <w:rsid w:val="00122FC1"/>
    <w:rsid w:val="00124284"/>
    <w:rsid w:val="00134558"/>
    <w:rsid w:val="00134E1D"/>
    <w:rsid w:val="00135EBC"/>
    <w:rsid w:val="00136AF4"/>
    <w:rsid w:val="00141F2E"/>
    <w:rsid w:val="00145BA8"/>
    <w:rsid w:val="001477B7"/>
    <w:rsid w:val="001559E5"/>
    <w:rsid w:val="00170408"/>
    <w:rsid w:val="00172298"/>
    <w:rsid w:val="00173477"/>
    <w:rsid w:val="001843D6"/>
    <w:rsid w:val="0018710C"/>
    <w:rsid w:val="00190A6F"/>
    <w:rsid w:val="00195F94"/>
    <w:rsid w:val="001A26CC"/>
    <w:rsid w:val="001B5311"/>
    <w:rsid w:val="001B5EAE"/>
    <w:rsid w:val="001B64EB"/>
    <w:rsid w:val="001C4483"/>
    <w:rsid w:val="001D13DE"/>
    <w:rsid w:val="001D4253"/>
    <w:rsid w:val="001D56F4"/>
    <w:rsid w:val="001E148E"/>
    <w:rsid w:val="001E28A7"/>
    <w:rsid w:val="001E58A3"/>
    <w:rsid w:val="001F2A59"/>
    <w:rsid w:val="001F2D1F"/>
    <w:rsid w:val="001F2EF0"/>
    <w:rsid w:val="00202D24"/>
    <w:rsid w:val="0020495B"/>
    <w:rsid w:val="00213085"/>
    <w:rsid w:val="0022287D"/>
    <w:rsid w:val="00223774"/>
    <w:rsid w:val="00224FCC"/>
    <w:rsid w:val="002272BD"/>
    <w:rsid w:val="00232E74"/>
    <w:rsid w:val="002341EA"/>
    <w:rsid w:val="002373F2"/>
    <w:rsid w:val="002440BC"/>
    <w:rsid w:val="00244D17"/>
    <w:rsid w:val="00257F07"/>
    <w:rsid w:val="00262108"/>
    <w:rsid w:val="00275411"/>
    <w:rsid w:val="00277E2D"/>
    <w:rsid w:val="00277FF0"/>
    <w:rsid w:val="0028365D"/>
    <w:rsid w:val="002837DC"/>
    <w:rsid w:val="0028497F"/>
    <w:rsid w:val="002909F0"/>
    <w:rsid w:val="0029466E"/>
    <w:rsid w:val="00295890"/>
    <w:rsid w:val="002A2132"/>
    <w:rsid w:val="002A51EA"/>
    <w:rsid w:val="002A5785"/>
    <w:rsid w:val="002A7960"/>
    <w:rsid w:val="002B268A"/>
    <w:rsid w:val="002B538B"/>
    <w:rsid w:val="002C04E3"/>
    <w:rsid w:val="002C25CC"/>
    <w:rsid w:val="002D009F"/>
    <w:rsid w:val="002D7A3B"/>
    <w:rsid w:val="002E072E"/>
    <w:rsid w:val="002E31B0"/>
    <w:rsid w:val="002E6CE2"/>
    <w:rsid w:val="002F207F"/>
    <w:rsid w:val="002F2438"/>
    <w:rsid w:val="002F6F26"/>
    <w:rsid w:val="00302EC5"/>
    <w:rsid w:val="003069F6"/>
    <w:rsid w:val="00307AC9"/>
    <w:rsid w:val="0031172A"/>
    <w:rsid w:val="00313EA1"/>
    <w:rsid w:val="003217F1"/>
    <w:rsid w:val="00334B57"/>
    <w:rsid w:val="00335481"/>
    <w:rsid w:val="00336240"/>
    <w:rsid w:val="00340825"/>
    <w:rsid w:val="0034380E"/>
    <w:rsid w:val="003470C2"/>
    <w:rsid w:val="00347967"/>
    <w:rsid w:val="00347E03"/>
    <w:rsid w:val="0036169B"/>
    <w:rsid w:val="00361E46"/>
    <w:rsid w:val="00362959"/>
    <w:rsid w:val="00367A37"/>
    <w:rsid w:val="00373FD7"/>
    <w:rsid w:val="00375084"/>
    <w:rsid w:val="00395923"/>
    <w:rsid w:val="003C3440"/>
    <w:rsid w:val="003C5FF3"/>
    <w:rsid w:val="003C6A78"/>
    <w:rsid w:val="003C6FC5"/>
    <w:rsid w:val="003E1BC4"/>
    <w:rsid w:val="003E4BFF"/>
    <w:rsid w:val="003F669D"/>
    <w:rsid w:val="00402008"/>
    <w:rsid w:val="00402242"/>
    <w:rsid w:val="00402277"/>
    <w:rsid w:val="00405DAD"/>
    <w:rsid w:val="00410440"/>
    <w:rsid w:val="00411266"/>
    <w:rsid w:val="00415DA2"/>
    <w:rsid w:val="004221B7"/>
    <w:rsid w:val="004228B6"/>
    <w:rsid w:val="0042393C"/>
    <w:rsid w:val="00426313"/>
    <w:rsid w:val="004312F2"/>
    <w:rsid w:val="00437452"/>
    <w:rsid w:val="00441131"/>
    <w:rsid w:val="004428C5"/>
    <w:rsid w:val="00450EFE"/>
    <w:rsid w:val="00455E73"/>
    <w:rsid w:val="00460C08"/>
    <w:rsid w:val="004611EA"/>
    <w:rsid w:val="0046329C"/>
    <w:rsid w:val="004718CE"/>
    <w:rsid w:val="004728DA"/>
    <w:rsid w:val="00484807"/>
    <w:rsid w:val="004A258F"/>
    <w:rsid w:val="004A77E1"/>
    <w:rsid w:val="004A7C32"/>
    <w:rsid w:val="004B0C98"/>
    <w:rsid w:val="004B0D4C"/>
    <w:rsid w:val="004B199A"/>
    <w:rsid w:val="004C4447"/>
    <w:rsid w:val="004D699C"/>
    <w:rsid w:val="004E39F6"/>
    <w:rsid w:val="004E60AC"/>
    <w:rsid w:val="004E6F1B"/>
    <w:rsid w:val="004F1E7C"/>
    <w:rsid w:val="004F3B9A"/>
    <w:rsid w:val="004F7616"/>
    <w:rsid w:val="0050551C"/>
    <w:rsid w:val="00507490"/>
    <w:rsid w:val="00514B92"/>
    <w:rsid w:val="00522381"/>
    <w:rsid w:val="00523DF0"/>
    <w:rsid w:val="00525D19"/>
    <w:rsid w:val="00526D2D"/>
    <w:rsid w:val="00526E10"/>
    <w:rsid w:val="00526E7C"/>
    <w:rsid w:val="00532AFE"/>
    <w:rsid w:val="00535782"/>
    <w:rsid w:val="0053678B"/>
    <w:rsid w:val="00537BB7"/>
    <w:rsid w:val="00540EDC"/>
    <w:rsid w:val="00541D20"/>
    <w:rsid w:val="00543F58"/>
    <w:rsid w:val="00545607"/>
    <w:rsid w:val="00551F03"/>
    <w:rsid w:val="00560E45"/>
    <w:rsid w:val="0056315B"/>
    <w:rsid w:val="00572730"/>
    <w:rsid w:val="005759B2"/>
    <w:rsid w:val="00580ADB"/>
    <w:rsid w:val="005831F4"/>
    <w:rsid w:val="00595F30"/>
    <w:rsid w:val="005A1A2A"/>
    <w:rsid w:val="005A1EFE"/>
    <w:rsid w:val="005A41E0"/>
    <w:rsid w:val="005A73C6"/>
    <w:rsid w:val="005B7A55"/>
    <w:rsid w:val="005C300F"/>
    <w:rsid w:val="005C7B7F"/>
    <w:rsid w:val="005D12C4"/>
    <w:rsid w:val="005D29FA"/>
    <w:rsid w:val="005E3893"/>
    <w:rsid w:val="005F0C30"/>
    <w:rsid w:val="005F2B9B"/>
    <w:rsid w:val="005F5954"/>
    <w:rsid w:val="00601382"/>
    <w:rsid w:val="00604F36"/>
    <w:rsid w:val="00605454"/>
    <w:rsid w:val="00607286"/>
    <w:rsid w:val="0061234E"/>
    <w:rsid w:val="00615146"/>
    <w:rsid w:val="00622C8E"/>
    <w:rsid w:val="006239E6"/>
    <w:rsid w:val="00623F67"/>
    <w:rsid w:val="00634DBC"/>
    <w:rsid w:val="0064088C"/>
    <w:rsid w:val="00642514"/>
    <w:rsid w:val="00651D13"/>
    <w:rsid w:val="006521F5"/>
    <w:rsid w:val="0067608B"/>
    <w:rsid w:val="00684FDB"/>
    <w:rsid w:val="00690BC7"/>
    <w:rsid w:val="00697D1F"/>
    <w:rsid w:val="006A1175"/>
    <w:rsid w:val="006A3A18"/>
    <w:rsid w:val="006A410A"/>
    <w:rsid w:val="006B551E"/>
    <w:rsid w:val="006C0666"/>
    <w:rsid w:val="006D2623"/>
    <w:rsid w:val="006E4A55"/>
    <w:rsid w:val="006F2314"/>
    <w:rsid w:val="006F6FDA"/>
    <w:rsid w:val="006F7C4B"/>
    <w:rsid w:val="00700A2F"/>
    <w:rsid w:val="00703E44"/>
    <w:rsid w:val="0071195C"/>
    <w:rsid w:val="00716E47"/>
    <w:rsid w:val="00717907"/>
    <w:rsid w:val="00720317"/>
    <w:rsid w:val="0072101E"/>
    <w:rsid w:val="0072326E"/>
    <w:rsid w:val="00725CC5"/>
    <w:rsid w:val="00726223"/>
    <w:rsid w:val="00730B3D"/>
    <w:rsid w:val="00745288"/>
    <w:rsid w:val="00746BF2"/>
    <w:rsid w:val="007655F4"/>
    <w:rsid w:val="00766625"/>
    <w:rsid w:val="007678E3"/>
    <w:rsid w:val="00771129"/>
    <w:rsid w:val="007761C1"/>
    <w:rsid w:val="007872EA"/>
    <w:rsid w:val="00796EC3"/>
    <w:rsid w:val="007A6A0A"/>
    <w:rsid w:val="007C0171"/>
    <w:rsid w:val="007C1153"/>
    <w:rsid w:val="007C2EB4"/>
    <w:rsid w:val="007D1727"/>
    <w:rsid w:val="007D4D05"/>
    <w:rsid w:val="007D5EB5"/>
    <w:rsid w:val="007E33FD"/>
    <w:rsid w:val="007F2CFA"/>
    <w:rsid w:val="007F3820"/>
    <w:rsid w:val="007F4CC1"/>
    <w:rsid w:val="007F573F"/>
    <w:rsid w:val="00801277"/>
    <w:rsid w:val="00801596"/>
    <w:rsid w:val="0080183E"/>
    <w:rsid w:val="0080290B"/>
    <w:rsid w:val="00810EEB"/>
    <w:rsid w:val="00814E94"/>
    <w:rsid w:val="008166FA"/>
    <w:rsid w:val="0082378D"/>
    <w:rsid w:val="008242EE"/>
    <w:rsid w:val="0082473A"/>
    <w:rsid w:val="0082571C"/>
    <w:rsid w:val="00825B21"/>
    <w:rsid w:val="0083147E"/>
    <w:rsid w:val="008322DC"/>
    <w:rsid w:val="00835A7D"/>
    <w:rsid w:val="008401AC"/>
    <w:rsid w:val="00843135"/>
    <w:rsid w:val="00857FDE"/>
    <w:rsid w:val="00860CDC"/>
    <w:rsid w:val="00864E3E"/>
    <w:rsid w:val="00871612"/>
    <w:rsid w:val="00872D22"/>
    <w:rsid w:val="00873FF4"/>
    <w:rsid w:val="008831E2"/>
    <w:rsid w:val="00884646"/>
    <w:rsid w:val="00884A5C"/>
    <w:rsid w:val="00892D36"/>
    <w:rsid w:val="008A13AB"/>
    <w:rsid w:val="008A5227"/>
    <w:rsid w:val="008C408E"/>
    <w:rsid w:val="008D00E1"/>
    <w:rsid w:val="008E7E13"/>
    <w:rsid w:val="008F7F26"/>
    <w:rsid w:val="009048D4"/>
    <w:rsid w:val="00905CDC"/>
    <w:rsid w:val="00911C71"/>
    <w:rsid w:val="00914398"/>
    <w:rsid w:val="00920398"/>
    <w:rsid w:val="00921A3F"/>
    <w:rsid w:val="00921BEF"/>
    <w:rsid w:val="009220B3"/>
    <w:rsid w:val="00944F9B"/>
    <w:rsid w:val="0095306C"/>
    <w:rsid w:val="009630A5"/>
    <w:rsid w:val="00976A71"/>
    <w:rsid w:val="009838D1"/>
    <w:rsid w:val="00983DA0"/>
    <w:rsid w:val="00993E61"/>
    <w:rsid w:val="009957B3"/>
    <w:rsid w:val="0099606D"/>
    <w:rsid w:val="009A677D"/>
    <w:rsid w:val="009B2270"/>
    <w:rsid w:val="009B5682"/>
    <w:rsid w:val="009C20AC"/>
    <w:rsid w:val="009D7726"/>
    <w:rsid w:val="009E56CB"/>
    <w:rsid w:val="009E72A4"/>
    <w:rsid w:val="009F1F4F"/>
    <w:rsid w:val="009F37F9"/>
    <w:rsid w:val="009F4A6F"/>
    <w:rsid w:val="009F5EEE"/>
    <w:rsid w:val="009F6EEC"/>
    <w:rsid w:val="00A01967"/>
    <w:rsid w:val="00A05B88"/>
    <w:rsid w:val="00A12126"/>
    <w:rsid w:val="00A13AD2"/>
    <w:rsid w:val="00A16071"/>
    <w:rsid w:val="00A175BF"/>
    <w:rsid w:val="00A42A48"/>
    <w:rsid w:val="00A4585F"/>
    <w:rsid w:val="00A535CB"/>
    <w:rsid w:val="00A542DB"/>
    <w:rsid w:val="00A6468A"/>
    <w:rsid w:val="00A743AD"/>
    <w:rsid w:val="00A81D76"/>
    <w:rsid w:val="00A834B8"/>
    <w:rsid w:val="00A874FA"/>
    <w:rsid w:val="00A90CD4"/>
    <w:rsid w:val="00A959B6"/>
    <w:rsid w:val="00AA23B1"/>
    <w:rsid w:val="00AA4A94"/>
    <w:rsid w:val="00AD05DC"/>
    <w:rsid w:val="00AD1469"/>
    <w:rsid w:val="00AD1AA0"/>
    <w:rsid w:val="00AD7AEB"/>
    <w:rsid w:val="00AE6E19"/>
    <w:rsid w:val="00AF4A5B"/>
    <w:rsid w:val="00B02BD3"/>
    <w:rsid w:val="00B069BB"/>
    <w:rsid w:val="00B20BFA"/>
    <w:rsid w:val="00B22DE1"/>
    <w:rsid w:val="00B25C04"/>
    <w:rsid w:val="00B26607"/>
    <w:rsid w:val="00B302D4"/>
    <w:rsid w:val="00B32C7E"/>
    <w:rsid w:val="00B34F32"/>
    <w:rsid w:val="00B42371"/>
    <w:rsid w:val="00B44586"/>
    <w:rsid w:val="00B44CE7"/>
    <w:rsid w:val="00B46C66"/>
    <w:rsid w:val="00B5544D"/>
    <w:rsid w:val="00B622F9"/>
    <w:rsid w:val="00B62A45"/>
    <w:rsid w:val="00B65433"/>
    <w:rsid w:val="00B656B9"/>
    <w:rsid w:val="00B73F53"/>
    <w:rsid w:val="00B76BD4"/>
    <w:rsid w:val="00B91FEB"/>
    <w:rsid w:val="00B95431"/>
    <w:rsid w:val="00BA1AF1"/>
    <w:rsid w:val="00BA7586"/>
    <w:rsid w:val="00BB42B4"/>
    <w:rsid w:val="00BC5796"/>
    <w:rsid w:val="00BC655B"/>
    <w:rsid w:val="00BD0830"/>
    <w:rsid w:val="00BE2102"/>
    <w:rsid w:val="00C127EF"/>
    <w:rsid w:val="00C21AD7"/>
    <w:rsid w:val="00C367FE"/>
    <w:rsid w:val="00C43267"/>
    <w:rsid w:val="00C4413A"/>
    <w:rsid w:val="00C52609"/>
    <w:rsid w:val="00C5269E"/>
    <w:rsid w:val="00C7064C"/>
    <w:rsid w:val="00C71EC2"/>
    <w:rsid w:val="00C726D8"/>
    <w:rsid w:val="00C74559"/>
    <w:rsid w:val="00C7799D"/>
    <w:rsid w:val="00C80DEB"/>
    <w:rsid w:val="00CA2664"/>
    <w:rsid w:val="00CA7C53"/>
    <w:rsid w:val="00CB3F13"/>
    <w:rsid w:val="00CB6BFF"/>
    <w:rsid w:val="00CC48BF"/>
    <w:rsid w:val="00CC7E80"/>
    <w:rsid w:val="00CD1DC0"/>
    <w:rsid w:val="00CD4079"/>
    <w:rsid w:val="00CD450B"/>
    <w:rsid w:val="00CD7ADB"/>
    <w:rsid w:val="00CE1CB3"/>
    <w:rsid w:val="00CF0E6D"/>
    <w:rsid w:val="00D0171C"/>
    <w:rsid w:val="00D02535"/>
    <w:rsid w:val="00D04446"/>
    <w:rsid w:val="00D06577"/>
    <w:rsid w:val="00D07034"/>
    <w:rsid w:val="00D153C9"/>
    <w:rsid w:val="00D1651E"/>
    <w:rsid w:val="00D2004D"/>
    <w:rsid w:val="00D20F6C"/>
    <w:rsid w:val="00D21AF6"/>
    <w:rsid w:val="00D339FA"/>
    <w:rsid w:val="00D35B1F"/>
    <w:rsid w:val="00D4051E"/>
    <w:rsid w:val="00D42287"/>
    <w:rsid w:val="00D422EE"/>
    <w:rsid w:val="00D43CEB"/>
    <w:rsid w:val="00D44E20"/>
    <w:rsid w:val="00D50CCD"/>
    <w:rsid w:val="00D51BBD"/>
    <w:rsid w:val="00D5336D"/>
    <w:rsid w:val="00D61FDE"/>
    <w:rsid w:val="00D6295E"/>
    <w:rsid w:val="00D7163A"/>
    <w:rsid w:val="00D816BD"/>
    <w:rsid w:val="00D823BE"/>
    <w:rsid w:val="00D82AEE"/>
    <w:rsid w:val="00D83899"/>
    <w:rsid w:val="00D85B01"/>
    <w:rsid w:val="00D86B3F"/>
    <w:rsid w:val="00D874A1"/>
    <w:rsid w:val="00DB28EE"/>
    <w:rsid w:val="00DB2AFA"/>
    <w:rsid w:val="00DB37C7"/>
    <w:rsid w:val="00DC69D8"/>
    <w:rsid w:val="00DD13F5"/>
    <w:rsid w:val="00DD1884"/>
    <w:rsid w:val="00DD23EE"/>
    <w:rsid w:val="00DD580B"/>
    <w:rsid w:val="00DE098F"/>
    <w:rsid w:val="00DE0CFC"/>
    <w:rsid w:val="00DE2B58"/>
    <w:rsid w:val="00DF5357"/>
    <w:rsid w:val="00DF5C59"/>
    <w:rsid w:val="00E01181"/>
    <w:rsid w:val="00E02630"/>
    <w:rsid w:val="00E04BE6"/>
    <w:rsid w:val="00E1089D"/>
    <w:rsid w:val="00E13EE8"/>
    <w:rsid w:val="00E158C0"/>
    <w:rsid w:val="00E235F4"/>
    <w:rsid w:val="00E26553"/>
    <w:rsid w:val="00E34028"/>
    <w:rsid w:val="00E35532"/>
    <w:rsid w:val="00E35A4C"/>
    <w:rsid w:val="00E35B81"/>
    <w:rsid w:val="00E472EF"/>
    <w:rsid w:val="00E50523"/>
    <w:rsid w:val="00E5740E"/>
    <w:rsid w:val="00E60206"/>
    <w:rsid w:val="00E62E95"/>
    <w:rsid w:val="00E947E8"/>
    <w:rsid w:val="00E952AC"/>
    <w:rsid w:val="00EA17FA"/>
    <w:rsid w:val="00EB285B"/>
    <w:rsid w:val="00EB6538"/>
    <w:rsid w:val="00EC02F3"/>
    <w:rsid w:val="00EC2A63"/>
    <w:rsid w:val="00EC4EF9"/>
    <w:rsid w:val="00ED3311"/>
    <w:rsid w:val="00ED6B58"/>
    <w:rsid w:val="00EE2549"/>
    <w:rsid w:val="00EE2997"/>
    <w:rsid w:val="00EE59F6"/>
    <w:rsid w:val="00EE6788"/>
    <w:rsid w:val="00EE6E6A"/>
    <w:rsid w:val="00EF58D2"/>
    <w:rsid w:val="00F00BD8"/>
    <w:rsid w:val="00F0437E"/>
    <w:rsid w:val="00F10F6C"/>
    <w:rsid w:val="00F128AB"/>
    <w:rsid w:val="00F2082B"/>
    <w:rsid w:val="00F24858"/>
    <w:rsid w:val="00F3054B"/>
    <w:rsid w:val="00F339E9"/>
    <w:rsid w:val="00F34847"/>
    <w:rsid w:val="00F34AE0"/>
    <w:rsid w:val="00F363ED"/>
    <w:rsid w:val="00F41A02"/>
    <w:rsid w:val="00F43E6B"/>
    <w:rsid w:val="00F445C8"/>
    <w:rsid w:val="00F4737B"/>
    <w:rsid w:val="00F47C72"/>
    <w:rsid w:val="00F50375"/>
    <w:rsid w:val="00F5761E"/>
    <w:rsid w:val="00F73241"/>
    <w:rsid w:val="00F74A10"/>
    <w:rsid w:val="00F76F8B"/>
    <w:rsid w:val="00F8450F"/>
    <w:rsid w:val="00F909E2"/>
    <w:rsid w:val="00F90CA1"/>
    <w:rsid w:val="00FB44F4"/>
    <w:rsid w:val="00FB47CF"/>
    <w:rsid w:val="00FB75C3"/>
    <w:rsid w:val="00FD3328"/>
    <w:rsid w:val="00FD6094"/>
    <w:rsid w:val="00FD7BE8"/>
    <w:rsid w:val="00FE13A5"/>
    <w:rsid w:val="00FF03EA"/>
    <w:rsid w:val="00FF131A"/>
    <w:rsid w:val="00FF68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aliases w:val="lista_2,Listaszerű bekezdés1"/>
    <w:basedOn w:val="Norml"/>
    <w:link w:val="ListaszerbekezdsChar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Lbjegyzetszveg">
    <w:name w:val="footnote text"/>
    <w:basedOn w:val="Norml"/>
    <w:link w:val="LbjegyzetszvegChar"/>
    <w:uiPriority w:val="99"/>
    <w:rsid w:val="00532AF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32AFE"/>
    <w:rPr>
      <w:lang w:val="en-US" w:eastAsia="en-US"/>
    </w:rPr>
  </w:style>
  <w:style w:type="character" w:styleId="Lbjegyzet-hivatkozs">
    <w:name w:val="footnote reference"/>
    <w:basedOn w:val="Bekezdsalapbettpusa"/>
    <w:uiPriority w:val="99"/>
    <w:rsid w:val="00532AFE"/>
    <w:rPr>
      <w:vertAlign w:val="superscript"/>
    </w:rPr>
  </w:style>
  <w:style w:type="character" w:customStyle="1" w:styleId="ListaszerbekezdsChar">
    <w:name w:val="Listaszerű bekezdés Char"/>
    <w:aliases w:val="lista_2 Char,Listaszerű bekezdés1 Char"/>
    <w:link w:val="Listaszerbekezds"/>
    <w:uiPriority w:val="34"/>
    <w:locked/>
    <w:rsid w:val="00063145"/>
    <w:rPr>
      <w:sz w:val="24"/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CD7ADB"/>
    <w:pPr>
      <w:spacing w:before="100" w:beforeAutospacing="1" w:after="100" w:afterAutospacing="1"/>
      <w:jc w:val="both"/>
    </w:pPr>
    <w:rPr>
      <w:lang w:eastAsia="hu-HU"/>
    </w:rPr>
  </w:style>
  <w:style w:type="table" w:styleId="Tblzategyszer4">
    <w:name w:val="Plain Table 4"/>
    <w:basedOn w:val="Normltblzat"/>
    <w:uiPriority w:val="44"/>
    <w:rsid w:val="00CD7AD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F909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kerettanterv.oh.gov.hu/03_melleklet_9-12/3.2.15.3_muv_vizkult_11-12.doc" TargetMode="External"/><Relationship Id="rId18" Type="http://schemas.openxmlformats.org/officeDocument/2006/relationships/hyperlink" Target="https://hu.wikipedia.org/wiki/Magyarorsz%C3%A1g" TargetMode="External"/><Relationship Id="rId26" Type="http://schemas.openxmlformats.org/officeDocument/2006/relationships/hyperlink" Target="https://mek.oszk.hu/09700/09767/09767.htm" TargetMode="External"/><Relationship Id="rId39" Type="http://schemas.openxmlformats.org/officeDocument/2006/relationships/hyperlink" Target="https://drive.google.com/open?id=1tB-IH4NLO0I-y2uEOPA2zu63UVWMYuCYFjWGJoBNPGs" TargetMode="External"/><Relationship Id="rId21" Type="http://schemas.openxmlformats.org/officeDocument/2006/relationships/hyperlink" Target="https://drive.google.com" TargetMode="External"/><Relationship Id="rId34" Type="http://schemas.openxmlformats.org/officeDocument/2006/relationships/hyperlink" Target="https://drive.google.com/open?id=1qYTnpL78Dgh4w2xJ4Lsq0hbCD4_K-Ri333520QJC7CI" TargetMode="External"/><Relationship Id="rId42" Type="http://schemas.openxmlformats.org/officeDocument/2006/relationships/hyperlink" Target="https://drive.google.com/open?id=1vt6Ipom45Pn1L8qDVRxtFkb_OdUD_FQizuya7SHOJGI" TargetMode="External"/><Relationship Id="rId47" Type="http://schemas.openxmlformats.org/officeDocument/2006/relationships/header" Target="header6.xml"/><Relationship Id="rId50" Type="http://schemas.openxmlformats.org/officeDocument/2006/relationships/hyperlink" Target="https://docs.google.com/document/d/1UVSTuJVPzy2IV3dYTLjAjoHF1gIh-z5L1dFJQbLg_mc/edit" TargetMode="External"/><Relationship Id="rId55" Type="http://schemas.openxmlformats.org/officeDocument/2006/relationships/hyperlink" Target="https://docs.google.com/document/d/1UHVgvcvixDXs7wukjNwoN8gGCxSZj_E6qHUAHE0UaCc/edit" TargetMode="External"/><Relationship Id="rId63" Type="http://schemas.openxmlformats.org/officeDocument/2006/relationships/hyperlink" Target="https://drive.google.com/open?id=1aGblzQ8XPv3XLaDAZe4qV6euhx46RBDA" TargetMode="External"/><Relationship Id="rId68" Type="http://schemas.openxmlformats.org/officeDocument/2006/relationships/hyperlink" Target="https://drive.google.com/open?id=1pNBsFII2pMUziKzdGnzYDxOSHj2k0Ofz" TargetMode="External"/><Relationship Id="rId76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hyperlink" Target="https://drive.google.com/open?id=1IMGrHXTOJLpXxdMs8zv9TV0h37KA5Kk-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kerettanterv.oh.gov.hu/03_melleklet_9-12/3.2.16_informat_9-12.doc" TargetMode="External"/><Relationship Id="rId29" Type="http://schemas.openxmlformats.org/officeDocument/2006/relationships/header" Target="header2.xml"/><Relationship Id="rId11" Type="http://schemas.openxmlformats.org/officeDocument/2006/relationships/hyperlink" Target="https://kerettanterv.oh.gov.hu/03_melleklet_9-12/3.2.01_magyar_9-12_u.docx" TargetMode="External"/><Relationship Id="rId24" Type="http://schemas.openxmlformats.org/officeDocument/2006/relationships/hyperlink" Target="https://pixabay.com/pt/" TargetMode="External"/><Relationship Id="rId32" Type="http://schemas.openxmlformats.org/officeDocument/2006/relationships/hyperlink" Target="https://drive.google.com/open?id=1RcVfsbwe6GyFg4J2tKbwiwtKXPaFTOjVkkw3s-lre3E" TargetMode="External"/><Relationship Id="rId37" Type="http://schemas.openxmlformats.org/officeDocument/2006/relationships/hyperlink" Target="https://drive.google.com/open?id=1uv3UnpTvJzee0IZK6nV3aVx4F7ellOaq_5AcE2GxayM" TargetMode="External"/><Relationship Id="rId40" Type="http://schemas.openxmlformats.org/officeDocument/2006/relationships/hyperlink" Target="https://drive.google.com/open?id=12Yf2BoWfFKwMbzZlqM_Deq6QRj1epfCURaLrkLtzMqQ" TargetMode="External"/><Relationship Id="rId45" Type="http://schemas.openxmlformats.org/officeDocument/2006/relationships/footer" Target="footer3.xml"/><Relationship Id="rId53" Type="http://schemas.openxmlformats.org/officeDocument/2006/relationships/hyperlink" Target="https://docs.google.com/document/d/1kqz2g73u7dxNmgkS0F0Z4EW6pLRFATwQsanag5u9U0w/edit" TargetMode="External"/><Relationship Id="rId58" Type="http://schemas.openxmlformats.org/officeDocument/2006/relationships/hyperlink" Target="https://docs.google.com/document/d/1vt6Ipom45Pn1L8qDVRxtFkb_OdUD_FQizuya7SHOJGI/edit" TargetMode="External"/><Relationship Id="rId66" Type="http://schemas.openxmlformats.org/officeDocument/2006/relationships/hyperlink" Target="https://drive.google.com/open?id=1n6gkEERU77bL1SCpN8wo1ZrROAjE_nuX" TargetMode="External"/><Relationship Id="rId74" Type="http://schemas.openxmlformats.org/officeDocument/2006/relationships/hyperlink" Target="https://drive.google.com/open?id=1Q1i3w3eJ5LshUqKD0mLLJYs_YocQxh6n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kerettanterv.oh.gov.hu/03_melleklet_9-12/3.2.10_foldrajz_9-10_g_u.docx" TargetMode="External"/><Relationship Id="rId23" Type="http://schemas.openxmlformats.org/officeDocument/2006/relationships/hyperlink" Target="https://www.jamendo.com/" TargetMode="External"/><Relationship Id="rId28" Type="http://schemas.openxmlformats.org/officeDocument/2006/relationships/footer" Target="footer1.xml"/><Relationship Id="rId36" Type="http://schemas.openxmlformats.org/officeDocument/2006/relationships/hyperlink" Target="https://drive.google.com/open?id=1kqz2g73u7dxNmgkS0F0Z4EW6pLRFATwQsanag5u9U0w" TargetMode="External"/><Relationship Id="rId49" Type="http://schemas.openxmlformats.org/officeDocument/2006/relationships/hyperlink" Target="https://docs.google.com/document/d/1RcVfsbwe6GyFg4J2tKbwiwtKXPaFTOjVkkw3s-lre3E/edit" TargetMode="External"/><Relationship Id="rId57" Type="http://schemas.openxmlformats.org/officeDocument/2006/relationships/hyperlink" Target="https://docs.google.com/document/d/12Yf2BoWfFKwMbzZlqM_Deq6QRj1epfCURaLrkLtzMqQ/edit" TargetMode="External"/><Relationship Id="rId61" Type="http://schemas.openxmlformats.org/officeDocument/2006/relationships/hyperlink" Target="https://www.gimp.org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trello.com/" TargetMode="External"/><Relationship Id="rId31" Type="http://schemas.openxmlformats.org/officeDocument/2006/relationships/hyperlink" Target="https://docs.google.com/document/d/1uTo2bS4RGLbNx00bjQsUxpe-uMqofKJaSRfTcR0uJcw/edit?usp=sharing" TargetMode="External"/><Relationship Id="rId44" Type="http://schemas.openxmlformats.org/officeDocument/2006/relationships/header" Target="header4.xml"/><Relationship Id="rId52" Type="http://schemas.openxmlformats.org/officeDocument/2006/relationships/hyperlink" Target="https://docs.google.com/document/d/1stYBie8kt_yKTz9a1PDbSoCKHPYT1z7qYpLVxMFei3M/edit" TargetMode="External"/><Relationship Id="rId60" Type="http://schemas.openxmlformats.org/officeDocument/2006/relationships/hyperlink" Target="https://commons.wikimedia.org/wiki/Main_Page" TargetMode="External"/><Relationship Id="rId65" Type="http://schemas.openxmlformats.org/officeDocument/2006/relationships/hyperlink" Target="https://drive.google.com/open?id=1X8hmrzdpvFUZM_aOKV25WYAjKUGei4ea" TargetMode="External"/><Relationship Id="rId73" Type="http://schemas.openxmlformats.org/officeDocument/2006/relationships/hyperlink" Target="https://drive.google.com/open?id=1v3-DgmdEe1-OvGOHjUT80kncZy5J-HxB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kerettanterv.oh.gov.hu/03_melleklet_9-12/3.2.15.4_muv_media_11-12.doc" TargetMode="External"/><Relationship Id="rId22" Type="http://schemas.openxmlformats.org/officeDocument/2006/relationships/hyperlink" Target="https://videopad-video-editor.en.softonic.com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35" Type="http://schemas.openxmlformats.org/officeDocument/2006/relationships/hyperlink" Target="https://drive.google.com/open?id=1stYBie8kt_yKTz9a1PDbSoCKHPYT1z7qYpLVxMFei3M" TargetMode="External"/><Relationship Id="rId43" Type="http://schemas.openxmlformats.org/officeDocument/2006/relationships/header" Target="header3.xml"/><Relationship Id="rId48" Type="http://schemas.openxmlformats.org/officeDocument/2006/relationships/hyperlink" Target="https://docs.google.com/document/d/1uTo2bS4RGLbNx00bjQsUxpe-uMqofKJaSRfTcR0uJcw/edit" TargetMode="External"/><Relationship Id="rId56" Type="http://schemas.openxmlformats.org/officeDocument/2006/relationships/hyperlink" Target="https://docs.google.com/document/d/1tB-IH4NLO0I-y2uEOPA2zu63UVWMYuCYFjWGJoBNPGs/edit" TargetMode="External"/><Relationship Id="rId64" Type="http://schemas.openxmlformats.org/officeDocument/2006/relationships/hyperlink" Target="https://drive.google.com/open?id=1DjhAbjr3s4i4pQQmVbyNq1cz-9lHPfyN" TargetMode="External"/><Relationship Id="rId69" Type="http://schemas.openxmlformats.org/officeDocument/2006/relationships/hyperlink" Target="https://drive.google.com/open?id=1vvQ3pQJwxV49kNxXWXZyRvusuIT1qyfU" TargetMode="External"/><Relationship Id="rId77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hyperlink" Target="https://docs.google.com/document/d/1qYTnpL78Dgh4w2xJ4Lsq0hbCD4_K-Ri333520QJC7CI/edit" TargetMode="External"/><Relationship Id="rId72" Type="http://schemas.openxmlformats.org/officeDocument/2006/relationships/hyperlink" Target="https://drive.google.com/open?id=17FMJ-bYCPfAA4H1s41kEvCsv0ztbnzt8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kerettanterv.oh.gov.hu/03_melleklet_9-12/3.2.05_tort_tars_9-12_u.docx" TargetMode="External"/><Relationship Id="rId17" Type="http://schemas.openxmlformats.org/officeDocument/2006/relationships/hyperlink" Target="http://www.pbworks.com/" TargetMode="External"/><Relationship Id="rId25" Type="http://schemas.openxmlformats.org/officeDocument/2006/relationships/hyperlink" Target="https://commons.wikimedia.org/wiki/Main_Page" TargetMode="External"/><Relationship Id="rId33" Type="http://schemas.openxmlformats.org/officeDocument/2006/relationships/hyperlink" Target="https://drive.google.com/open?id=1UVSTuJVPzy2IV3dYTLjAjoHF1gIh-z5L1dFJQbLg_mc" TargetMode="External"/><Relationship Id="rId38" Type="http://schemas.openxmlformats.org/officeDocument/2006/relationships/hyperlink" Target="https://drive.google.com/open?id=1UHVgvcvixDXs7wukjNwoN8gGCxSZj_E6qHUAHE0UaCc" TargetMode="External"/><Relationship Id="rId46" Type="http://schemas.openxmlformats.org/officeDocument/2006/relationships/header" Target="header5.xml"/><Relationship Id="rId59" Type="http://schemas.openxmlformats.org/officeDocument/2006/relationships/hyperlink" Target="https://pixabay.com/" TargetMode="External"/><Relationship Id="rId67" Type="http://schemas.openxmlformats.org/officeDocument/2006/relationships/hyperlink" Target="https://drive.google.com/open?id=1N0ll31VZChba60GJa1Huu6mp-5vw_kVK" TargetMode="External"/><Relationship Id="rId20" Type="http://schemas.openxmlformats.org/officeDocument/2006/relationships/hyperlink" Target="https://time.graphics/" TargetMode="External"/><Relationship Id="rId41" Type="http://schemas.openxmlformats.org/officeDocument/2006/relationships/hyperlink" Target="https://drive.google.com/open?id=1vt6Ipom45Pn1L8qDVRxtFkb_OdUD_FQizuya7SHOJGI" TargetMode="External"/><Relationship Id="rId54" Type="http://schemas.openxmlformats.org/officeDocument/2006/relationships/hyperlink" Target="https://docs.google.com/document/d/1uv3UnpTvJzee0IZK6nV3aVx4F7ellOaq_5AcE2GxayM/edit" TargetMode="External"/><Relationship Id="rId62" Type="http://schemas.openxmlformats.org/officeDocument/2006/relationships/hyperlink" Target="https://drive.google.com/open?id=1ZPFb3GHCy2rFGOCXGWwAuaJXn1wgQO-x" TargetMode="External"/><Relationship Id="rId70" Type="http://schemas.openxmlformats.org/officeDocument/2006/relationships/hyperlink" Target="https://drive.google.com/open?id=1XMNs8wq6sqOwFpp_8D7yerBlcpluLJyW" TargetMode="External"/><Relationship Id="rId75" Type="http://schemas.openxmlformats.org/officeDocument/2006/relationships/hyperlink" Target="https://docs.google.com/presentation/d/1-vub1qNi-WKi2Ce8tePRIx1GpkabkiGWtQ2bu0VfuiE/ed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12" ma:contentTypeDescription="Új dokumentum létrehozása." ma:contentTypeScope="" ma:versionID="cac7a17907c64e63f809851cd4a48dc6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1e61419a5b92deccbd3bf1285368c78c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B1469B-C5DB-44A1-8322-13BC09C83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7D56916-0446-4614-8502-BE635C50F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2548</Words>
  <Characters>17583</Characters>
  <Application>Microsoft Office Word</Application>
  <DocSecurity>0</DocSecurity>
  <Lines>146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20091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Szabados Tímea</cp:lastModifiedBy>
  <cp:revision>9</cp:revision>
  <cp:lastPrinted>2020-10-22T14:32:00Z</cp:lastPrinted>
  <dcterms:created xsi:type="dcterms:W3CDTF">2020-10-22T14:16:00Z</dcterms:created>
  <dcterms:modified xsi:type="dcterms:W3CDTF">2020-11-11T13:23:00Z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